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sdt>
      <w:sdtPr>
        <w:tag w:val="goog_rdk_0"/>
        <w:id w:val="1609158226"/>
      </w:sdtPr>
      <w:sdtEndPr/>
      <w:sdtContent>
        <w:p w14:paraId="465D3C82" w14:textId="77777777" w:rsidR="004A2416" w:rsidRDefault="00815CC2">
          <w:r>
            <w:rPr>
              <w:noProof/>
            </w:rPr>
            <mc:AlternateContent>
              <mc:Choice Requires="wpg">
                <w:drawing>
                  <wp:anchor distT="0" distB="0" distL="114300" distR="114300" simplePos="0" relativeHeight="251658240" behindDoc="0" locked="0" layoutInCell="1" hidden="0" allowOverlap="1" wp14:anchorId="00DF5F77" wp14:editId="145E0D48">
                    <wp:simplePos x="0" y="0"/>
                    <wp:positionH relativeFrom="column">
                      <wp:posOffset>1841500</wp:posOffset>
                    </wp:positionH>
                    <wp:positionV relativeFrom="paragraph">
                      <wp:posOffset>-76199</wp:posOffset>
                    </wp:positionV>
                    <wp:extent cx="4403725" cy="365125"/>
                    <wp:effectExtent l="0" t="0" r="0" b="0"/>
                    <wp:wrapNone/>
                    <wp:docPr id="11" name="Rectangle 11"/>
                    <wp:cNvGraphicFramePr/>
                    <a:graphic xmlns:a="http://schemas.openxmlformats.org/drawingml/2006/main">
                      <a:graphicData uri="http://schemas.microsoft.com/office/word/2010/wordprocessingShape">
                        <wps:wsp>
                          <wps:cNvSpPr/>
                          <wps:spPr>
                            <a:xfrm>
                              <a:off x="3148900" y="3602200"/>
                              <a:ext cx="4394200" cy="355600"/>
                            </a:xfrm>
                            <a:prstGeom prst="rect">
                              <a:avLst/>
                            </a:prstGeom>
                            <a:noFill/>
                            <a:ln>
                              <a:noFill/>
                            </a:ln>
                          </wps:spPr>
                          <wps:txbx>
                            <w:txbxContent>
                              <w:p w14:paraId="4E8BEA6C" w14:textId="77777777" w:rsidR="004A2416" w:rsidRDefault="00815CC2">
                                <w:pPr>
                                  <w:jc w:val="right"/>
                                  <w:textDirection w:val="btLr"/>
                                </w:pPr>
                                <w:r>
                                  <w:rPr>
                                    <w:rFonts w:ascii="Impact" w:eastAsia="Impact" w:hAnsi="Impact" w:cs="Impact"/>
                                    <w:i/>
                                    <w:smallCaps/>
                                    <w:color w:val="1CA38A"/>
                                    <w:sz w:val="28"/>
                                  </w:rPr>
                                  <w:t>COURSE SYLLABUS</w:t>
                                </w:r>
                              </w:p>
                            </w:txbxContent>
                          </wps:txbx>
                          <wps:bodyPr spcFirstLastPara="1" wrap="square" lIns="91400" tIns="45675" rIns="91400" bIns="45675"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1841500</wp:posOffset>
                    </wp:positionH>
                    <wp:positionV relativeFrom="paragraph">
                      <wp:posOffset>-76199</wp:posOffset>
                    </wp:positionV>
                    <wp:extent cx="4403725" cy="365125"/>
                    <wp:effectExtent b="0" l="0" r="0" t="0"/>
                    <wp:wrapNone/>
                    <wp:docPr id="11"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4403725" cy="365125"/>
                            </a:xfrm>
                            <a:prstGeom prst="rect"/>
                            <a:ln/>
                          </pic:spPr>
                        </pic:pic>
                      </a:graphicData>
                    </a:graphic>
                  </wp:anchor>
                </w:drawing>
              </mc:Fallback>
            </mc:AlternateContent>
          </w:r>
          <w:r>
            <w:rPr>
              <w:noProof/>
            </w:rPr>
            <mc:AlternateContent>
              <mc:Choice Requires="wpg">
                <w:drawing>
                  <wp:anchor distT="0" distB="0" distL="114300" distR="114300" simplePos="0" relativeHeight="251659264" behindDoc="0" locked="0" layoutInCell="1" hidden="0" allowOverlap="1" wp14:anchorId="77304DB5" wp14:editId="13221A32">
                    <wp:simplePos x="0" y="0"/>
                    <wp:positionH relativeFrom="column">
                      <wp:posOffset>6148388</wp:posOffset>
                    </wp:positionH>
                    <wp:positionV relativeFrom="paragraph">
                      <wp:posOffset>0</wp:posOffset>
                    </wp:positionV>
                    <wp:extent cx="669925" cy="1012825"/>
                    <wp:effectExtent l="0" t="0" r="0" b="0"/>
                    <wp:wrapNone/>
                    <wp:docPr id="12" name="Rectangle 12"/>
                    <wp:cNvGraphicFramePr/>
                    <a:graphic xmlns:a="http://schemas.openxmlformats.org/drawingml/2006/main">
                      <a:graphicData uri="http://schemas.microsoft.com/office/word/2010/wordprocessingShape">
                        <wps:wsp>
                          <wps:cNvSpPr/>
                          <wps:spPr>
                            <a:xfrm>
                              <a:off x="5015800" y="3278350"/>
                              <a:ext cx="660400" cy="1003300"/>
                            </a:xfrm>
                            <a:prstGeom prst="rect">
                              <a:avLst/>
                            </a:prstGeom>
                            <a:noFill/>
                            <a:ln>
                              <a:noFill/>
                            </a:ln>
                          </wps:spPr>
                          <wps:txbx>
                            <w:txbxContent>
                              <w:p w14:paraId="501EBA21" w14:textId="77777777" w:rsidR="004A2416" w:rsidRDefault="00815CC2">
                                <w:pPr>
                                  <w:jc w:val="center"/>
                                  <w:textDirection w:val="btLr"/>
                                </w:pPr>
                                <w:r>
                                  <w:rPr>
                                    <w:rFonts w:ascii="Impact" w:eastAsia="Impact" w:hAnsi="Impact" w:cs="Impact"/>
                                    <w:color w:val="FFFFFF"/>
                                    <w:sz w:val="26"/>
                                  </w:rPr>
                                  <w:t>2    2</w:t>
                                </w:r>
                              </w:p>
                              <w:p w14:paraId="45D753C9" w14:textId="77777777" w:rsidR="004A2416" w:rsidRDefault="00815CC2">
                                <w:pPr>
                                  <w:jc w:val="center"/>
                                  <w:textDirection w:val="btLr"/>
                                </w:pPr>
                                <w:r>
                                  <w:rPr>
                                    <w:rFonts w:ascii="Impact" w:eastAsia="Impact" w:hAnsi="Impact" w:cs="Impact"/>
                                    <w:color w:val="FFFFFF"/>
                                    <w:sz w:val="26"/>
                                  </w:rPr>
                                  <w:t>0    0</w:t>
                                </w:r>
                              </w:p>
                              <w:p w14:paraId="70B63104" w14:textId="77777777" w:rsidR="004A2416" w:rsidRDefault="00815CC2">
                                <w:pPr>
                                  <w:jc w:val="center"/>
                                  <w:textDirection w:val="btLr"/>
                                </w:pPr>
                                <w:r>
                                  <w:rPr>
                                    <w:rFonts w:ascii="Impact" w:eastAsia="Impact" w:hAnsi="Impact" w:cs="Impact"/>
                                    <w:color w:val="FFFFFF"/>
                                    <w:sz w:val="26"/>
                                  </w:rPr>
                                  <w:t>1     1</w:t>
                                </w:r>
                              </w:p>
                              <w:p w14:paraId="18834EFB" w14:textId="77777777" w:rsidR="004A2416" w:rsidRDefault="00815CC2">
                                <w:pPr>
                                  <w:jc w:val="center"/>
                                  <w:textDirection w:val="btLr"/>
                                </w:pPr>
                                <w:r>
                                  <w:rPr>
                                    <w:rFonts w:ascii="Impact" w:eastAsia="Impact" w:hAnsi="Impact" w:cs="Impact"/>
                                    <w:color w:val="FFFFFF"/>
                                    <w:sz w:val="26"/>
                                  </w:rPr>
                                  <w:t>7    8</w:t>
                                </w:r>
                              </w:p>
                            </w:txbxContent>
                          </wps:txbx>
                          <wps:bodyPr spcFirstLastPara="1" wrap="square" lIns="91400" tIns="45675" rIns="91400" bIns="45675"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6148388</wp:posOffset>
                    </wp:positionH>
                    <wp:positionV relativeFrom="paragraph">
                      <wp:posOffset>0</wp:posOffset>
                    </wp:positionV>
                    <wp:extent cx="669925" cy="1012825"/>
                    <wp:effectExtent b="0" l="0" r="0" t="0"/>
                    <wp:wrapNone/>
                    <wp:docPr id="12" name="image4.png"/>
                    <a:graphic>
                      <a:graphicData uri="http://schemas.openxmlformats.org/drawingml/2006/picture">
                        <pic:pic>
                          <pic:nvPicPr>
                            <pic:cNvPr id="0" name="image4.png"/>
                            <pic:cNvPicPr preferRelativeResize="0"/>
                          </pic:nvPicPr>
                          <pic:blipFill>
                            <a:blip r:embed="rId9"/>
                            <a:srcRect/>
                            <a:stretch>
                              <a:fillRect/>
                            </a:stretch>
                          </pic:blipFill>
                          <pic:spPr>
                            <a:xfrm>
                              <a:off x="0" y="0"/>
                              <a:ext cx="669925" cy="1012825"/>
                            </a:xfrm>
                            <a:prstGeom prst="rect"/>
                            <a:ln/>
                          </pic:spPr>
                        </pic:pic>
                      </a:graphicData>
                    </a:graphic>
                  </wp:anchor>
                </w:drawing>
              </mc:Fallback>
            </mc:AlternateContent>
          </w:r>
          <w:r>
            <w:rPr>
              <w:noProof/>
            </w:rPr>
            <mc:AlternateContent>
              <mc:Choice Requires="wpg">
                <w:drawing>
                  <wp:anchor distT="0" distB="0" distL="114300" distR="114300" simplePos="0" relativeHeight="251660288" behindDoc="0" locked="0" layoutInCell="1" hidden="0" allowOverlap="1" wp14:anchorId="1E53AE95" wp14:editId="0B5D495F">
                    <wp:simplePos x="0" y="0"/>
                    <wp:positionH relativeFrom="column">
                      <wp:posOffset>6451600</wp:posOffset>
                    </wp:positionH>
                    <wp:positionV relativeFrom="paragraph">
                      <wp:posOffset>-12699</wp:posOffset>
                    </wp:positionV>
                    <wp:extent cx="47625" cy="898525"/>
                    <wp:effectExtent l="0" t="0" r="0" b="0"/>
                    <wp:wrapNone/>
                    <wp:docPr id="16" name="Rectangle 16"/>
                    <wp:cNvGraphicFramePr/>
                    <a:graphic xmlns:a="http://schemas.openxmlformats.org/drawingml/2006/main">
                      <a:graphicData uri="http://schemas.microsoft.com/office/word/2010/wordprocessingShape">
                        <wps:wsp>
                          <wps:cNvSpPr/>
                          <wps:spPr>
                            <a:xfrm>
                              <a:off x="5326950" y="3335500"/>
                              <a:ext cx="38100" cy="889000"/>
                            </a:xfrm>
                            <a:prstGeom prst="rect">
                              <a:avLst/>
                            </a:prstGeom>
                            <a:solidFill>
                              <a:srgbClr val="FFFFFF"/>
                            </a:solidFill>
                            <a:ln w="9525" cap="flat" cmpd="sng">
                              <a:solidFill>
                                <a:srgbClr val="FFFFFF"/>
                              </a:solidFill>
                              <a:prstDash val="solid"/>
                              <a:miter lim="800000"/>
                              <a:headEnd type="none" w="sm" len="sm"/>
                              <a:tailEnd type="none" w="sm" len="sm"/>
                            </a:ln>
                          </wps:spPr>
                          <wps:txbx>
                            <w:txbxContent>
                              <w:p w14:paraId="583A5933" w14:textId="77777777" w:rsidR="004A2416" w:rsidRDefault="004A2416">
                                <w:pPr>
                                  <w:textDirection w:val="btLr"/>
                                </w:pPr>
                              </w:p>
                            </w:txbxContent>
                          </wps:txbx>
                          <wps:bodyPr spcFirstLastPara="1" wrap="square" lIns="91400" tIns="91400" rIns="91400" bIns="91400"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6451600</wp:posOffset>
                    </wp:positionH>
                    <wp:positionV relativeFrom="paragraph">
                      <wp:posOffset>-12699</wp:posOffset>
                    </wp:positionV>
                    <wp:extent cx="47625" cy="898525"/>
                    <wp:effectExtent b="0" l="0" r="0" t="0"/>
                    <wp:wrapNone/>
                    <wp:docPr id="16" name="image8.png"/>
                    <a:graphic>
                      <a:graphicData uri="http://schemas.openxmlformats.org/drawingml/2006/picture">
                        <pic:pic>
                          <pic:nvPicPr>
                            <pic:cNvPr id="0" name="image8.png"/>
                            <pic:cNvPicPr preferRelativeResize="0"/>
                          </pic:nvPicPr>
                          <pic:blipFill>
                            <a:blip r:embed="rId10"/>
                            <a:srcRect/>
                            <a:stretch>
                              <a:fillRect/>
                            </a:stretch>
                          </pic:blipFill>
                          <pic:spPr>
                            <a:xfrm>
                              <a:off x="0" y="0"/>
                              <a:ext cx="47625" cy="898525"/>
                            </a:xfrm>
                            <a:prstGeom prst="rect"/>
                            <a:ln/>
                          </pic:spPr>
                        </pic:pic>
                      </a:graphicData>
                    </a:graphic>
                  </wp:anchor>
                </w:drawing>
              </mc:Fallback>
            </mc:AlternateContent>
          </w:r>
          <w:r>
            <w:rPr>
              <w:noProof/>
            </w:rPr>
            <w:drawing>
              <wp:anchor distT="0" distB="0" distL="114300" distR="114300" simplePos="0" relativeHeight="251661312" behindDoc="0" locked="0" layoutInCell="1" hidden="0" allowOverlap="1" wp14:anchorId="14D480AE" wp14:editId="37594B68">
                <wp:simplePos x="0" y="0"/>
                <wp:positionH relativeFrom="column">
                  <wp:posOffset>-71649</wp:posOffset>
                </wp:positionH>
                <wp:positionV relativeFrom="paragraph">
                  <wp:posOffset>-66492</wp:posOffset>
                </wp:positionV>
                <wp:extent cx="2122103" cy="830388"/>
                <wp:effectExtent l="0" t="0" r="0" b="0"/>
                <wp:wrapNone/>
                <wp:docPr id="1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2122103" cy="830388"/>
                        </a:xfrm>
                        <a:prstGeom prst="rect">
                          <a:avLst/>
                        </a:prstGeom>
                        <a:ln/>
                      </pic:spPr>
                    </pic:pic>
                  </a:graphicData>
                </a:graphic>
              </wp:anchor>
            </w:drawing>
          </w:r>
        </w:p>
      </w:sdtContent>
    </w:sdt>
    <w:sdt>
      <w:sdtPr>
        <w:tag w:val="goog_rdk_1"/>
        <w:id w:val="-1791504702"/>
      </w:sdtPr>
      <w:sdtEndPr/>
      <w:sdtContent>
        <w:p w14:paraId="01E7287D" w14:textId="77777777" w:rsidR="004A2416" w:rsidRDefault="00815CC2">
          <w:r>
            <w:rPr>
              <w:noProof/>
            </w:rPr>
            <mc:AlternateContent>
              <mc:Choice Requires="wpg">
                <w:drawing>
                  <wp:anchor distT="0" distB="0" distL="114300" distR="114300" simplePos="0" relativeHeight="251662336" behindDoc="0" locked="0" layoutInCell="1" hidden="0" allowOverlap="1" wp14:anchorId="77AEB775" wp14:editId="04C10C2D">
                    <wp:simplePos x="0" y="0"/>
                    <wp:positionH relativeFrom="column">
                      <wp:posOffset>266700</wp:posOffset>
                    </wp:positionH>
                    <wp:positionV relativeFrom="paragraph">
                      <wp:posOffset>38100</wp:posOffset>
                    </wp:positionV>
                    <wp:extent cx="6054725" cy="85725"/>
                    <wp:effectExtent l="0" t="0" r="0" b="0"/>
                    <wp:wrapNone/>
                    <wp:docPr id="14" name="Rounded Rectangle 14"/>
                    <wp:cNvGraphicFramePr/>
                    <a:graphic xmlns:a="http://schemas.openxmlformats.org/drawingml/2006/main">
                      <a:graphicData uri="http://schemas.microsoft.com/office/word/2010/wordprocessingShape">
                        <wps:wsp>
                          <wps:cNvSpPr/>
                          <wps:spPr>
                            <a:xfrm>
                              <a:off x="2323400" y="3741900"/>
                              <a:ext cx="6045200" cy="76200"/>
                            </a:xfrm>
                            <a:prstGeom prst="roundRect">
                              <a:avLst>
                                <a:gd name="adj" fmla="val 16667"/>
                              </a:avLst>
                            </a:prstGeom>
                            <a:gradFill>
                              <a:gsLst>
                                <a:gs pos="0">
                                  <a:srgbClr val="FFFFFF"/>
                                </a:gs>
                                <a:gs pos="10001">
                                  <a:srgbClr val="FFFFFF"/>
                                </a:gs>
                                <a:gs pos="46001">
                                  <a:srgbClr val="EDAA1E"/>
                                </a:gs>
                                <a:gs pos="66000">
                                  <a:srgbClr val="D51E48"/>
                                </a:gs>
                                <a:gs pos="84000">
                                  <a:srgbClr val="1CA38A"/>
                                </a:gs>
                                <a:gs pos="100000">
                                  <a:srgbClr val="1A95D3"/>
                                </a:gs>
                              </a:gsLst>
                              <a:lin ang="0" scaled="0"/>
                            </a:gradFill>
                            <a:ln>
                              <a:noFill/>
                            </a:ln>
                          </wps:spPr>
                          <wps:txbx>
                            <w:txbxContent>
                              <w:p w14:paraId="3FAB38EB" w14:textId="77777777" w:rsidR="004A2416" w:rsidRDefault="004A2416">
                                <w:pPr>
                                  <w:textDirection w:val="btLr"/>
                                </w:pPr>
                              </w:p>
                            </w:txbxContent>
                          </wps:txbx>
                          <wps:bodyPr spcFirstLastPara="1" wrap="square" lIns="91400" tIns="91400" rIns="91400" bIns="91400"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266700</wp:posOffset>
                    </wp:positionH>
                    <wp:positionV relativeFrom="paragraph">
                      <wp:posOffset>38100</wp:posOffset>
                    </wp:positionV>
                    <wp:extent cx="6054725" cy="85725"/>
                    <wp:effectExtent b="0" l="0" r="0" t="0"/>
                    <wp:wrapNone/>
                    <wp:docPr id="14" name="image6.png"/>
                    <a:graphic>
                      <a:graphicData uri="http://schemas.openxmlformats.org/drawingml/2006/picture">
                        <pic:pic>
                          <pic:nvPicPr>
                            <pic:cNvPr id="0" name="image6.png"/>
                            <pic:cNvPicPr preferRelativeResize="0"/>
                          </pic:nvPicPr>
                          <pic:blipFill>
                            <a:blip r:embed="rId12"/>
                            <a:srcRect/>
                            <a:stretch>
                              <a:fillRect/>
                            </a:stretch>
                          </pic:blipFill>
                          <pic:spPr>
                            <a:xfrm>
                              <a:off x="0" y="0"/>
                              <a:ext cx="6054725" cy="85725"/>
                            </a:xfrm>
                            <a:prstGeom prst="rect"/>
                            <a:ln/>
                          </pic:spPr>
                        </pic:pic>
                      </a:graphicData>
                    </a:graphic>
                  </wp:anchor>
                </w:drawing>
              </mc:Fallback>
            </mc:AlternateContent>
          </w:r>
          <w:r>
            <w:rPr>
              <w:noProof/>
            </w:rPr>
            <mc:AlternateContent>
              <mc:Choice Requires="wpg">
                <w:drawing>
                  <wp:anchor distT="0" distB="0" distL="114300" distR="114300" simplePos="0" relativeHeight="251663360" behindDoc="0" locked="0" layoutInCell="1" hidden="0" allowOverlap="1" wp14:anchorId="7CFCD9CF" wp14:editId="0B3CD4A3">
                    <wp:simplePos x="0" y="0"/>
                    <wp:positionH relativeFrom="column">
                      <wp:posOffset>1955800</wp:posOffset>
                    </wp:positionH>
                    <wp:positionV relativeFrom="paragraph">
                      <wp:posOffset>50800</wp:posOffset>
                    </wp:positionV>
                    <wp:extent cx="4302125" cy="542925"/>
                    <wp:effectExtent l="0" t="0" r="0" b="0"/>
                    <wp:wrapNone/>
                    <wp:docPr id="10" name="Rectangle 10"/>
                    <wp:cNvGraphicFramePr/>
                    <a:graphic xmlns:a="http://schemas.openxmlformats.org/drawingml/2006/main">
                      <a:graphicData uri="http://schemas.microsoft.com/office/word/2010/wordprocessingShape">
                        <wps:wsp>
                          <wps:cNvSpPr/>
                          <wps:spPr>
                            <a:xfrm>
                              <a:off x="3199700" y="3513300"/>
                              <a:ext cx="4292600" cy="533400"/>
                            </a:xfrm>
                            <a:prstGeom prst="rect">
                              <a:avLst/>
                            </a:prstGeom>
                            <a:noFill/>
                            <a:ln>
                              <a:noFill/>
                            </a:ln>
                          </wps:spPr>
                          <wps:txbx>
                            <w:txbxContent>
                              <w:p w14:paraId="4C36EA05" w14:textId="77777777" w:rsidR="004A2416" w:rsidRDefault="00815CC2">
                                <w:pPr>
                                  <w:jc w:val="right"/>
                                  <w:textDirection w:val="btLr"/>
                                </w:pPr>
                                <w:r>
                                  <w:rPr>
                                    <w:rFonts w:ascii="Impact" w:eastAsia="Impact" w:hAnsi="Impact" w:cs="Impact"/>
                                    <w:i/>
                                    <w:color w:val="1A95D3"/>
                                    <w:sz w:val="48"/>
                                  </w:rPr>
                                  <w:t>French 3</w:t>
                                </w:r>
                              </w:p>
                            </w:txbxContent>
                          </wps:txbx>
                          <wps:bodyPr spcFirstLastPara="1" wrap="square" lIns="91400" tIns="45675" rIns="91400" bIns="45675"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1955800</wp:posOffset>
                    </wp:positionH>
                    <wp:positionV relativeFrom="paragraph">
                      <wp:posOffset>50800</wp:posOffset>
                    </wp:positionV>
                    <wp:extent cx="4302125" cy="542925"/>
                    <wp:effectExtent b="0" l="0" r="0" t="0"/>
                    <wp:wrapNone/>
                    <wp:docPr id="10" name="image2.png"/>
                    <a:graphic>
                      <a:graphicData uri="http://schemas.openxmlformats.org/drawingml/2006/picture">
                        <pic:pic>
                          <pic:nvPicPr>
                            <pic:cNvPr id="0" name="image2.png"/>
                            <pic:cNvPicPr preferRelativeResize="0"/>
                          </pic:nvPicPr>
                          <pic:blipFill>
                            <a:blip r:embed="rId13"/>
                            <a:srcRect/>
                            <a:stretch>
                              <a:fillRect/>
                            </a:stretch>
                          </pic:blipFill>
                          <pic:spPr>
                            <a:xfrm>
                              <a:off x="0" y="0"/>
                              <a:ext cx="4302125" cy="542925"/>
                            </a:xfrm>
                            <a:prstGeom prst="rect"/>
                            <a:ln/>
                          </pic:spPr>
                        </pic:pic>
                      </a:graphicData>
                    </a:graphic>
                  </wp:anchor>
                </w:drawing>
              </mc:Fallback>
            </mc:AlternateContent>
          </w:r>
        </w:p>
      </w:sdtContent>
    </w:sdt>
    <w:sdt>
      <w:sdtPr>
        <w:tag w:val="goog_rdk_2"/>
        <w:id w:val="1491676440"/>
      </w:sdtPr>
      <w:sdtEndPr/>
      <w:sdtContent>
        <w:p w14:paraId="1C08EE0C" w14:textId="77777777" w:rsidR="004A2416" w:rsidRDefault="00815CC2"/>
      </w:sdtContent>
    </w:sdt>
    <w:sdt>
      <w:sdtPr>
        <w:tag w:val="goog_rdk_3"/>
        <w:id w:val="1004166731"/>
      </w:sdtPr>
      <w:sdtEndPr/>
      <w:sdtContent>
        <w:p w14:paraId="1DA10367" w14:textId="77777777" w:rsidR="004A2416" w:rsidRDefault="00815CC2"/>
      </w:sdtContent>
    </w:sdt>
    <w:sdt>
      <w:sdtPr>
        <w:tag w:val="goog_rdk_4"/>
        <w:id w:val="-1276866603"/>
      </w:sdtPr>
      <w:sdtEndPr/>
      <w:sdtContent>
        <w:p w14:paraId="450C4402" w14:textId="77777777" w:rsidR="004A2416" w:rsidRDefault="00815CC2">
          <w:r>
            <w:rPr>
              <w:noProof/>
            </w:rPr>
            <mc:AlternateContent>
              <mc:Choice Requires="wpg">
                <w:drawing>
                  <wp:anchor distT="0" distB="0" distL="114300" distR="114300" simplePos="0" relativeHeight="251664384" behindDoc="0" locked="0" layoutInCell="1" hidden="0" allowOverlap="1" wp14:anchorId="37B61D33" wp14:editId="608AF8E7">
                    <wp:simplePos x="0" y="0"/>
                    <wp:positionH relativeFrom="column">
                      <wp:posOffset>2616200</wp:posOffset>
                    </wp:positionH>
                    <wp:positionV relativeFrom="paragraph">
                      <wp:posOffset>88900</wp:posOffset>
                    </wp:positionV>
                    <wp:extent cx="3705225" cy="98425"/>
                    <wp:effectExtent l="0" t="0" r="0" b="0"/>
                    <wp:wrapNone/>
                    <wp:docPr id="13" name="Rounded Rectangle 13"/>
                    <wp:cNvGraphicFramePr/>
                    <a:graphic xmlns:a="http://schemas.openxmlformats.org/drawingml/2006/main">
                      <a:graphicData uri="http://schemas.microsoft.com/office/word/2010/wordprocessingShape">
                        <wps:wsp>
                          <wps:cNvSpPr/>
                          <wps:spPr>
                            <a:xfrm>
                              <a:off x="3498150" y="3735550"/>
                              <a:ext cx="3695700" cy="88900"/>
                            </a:xfrm>
                            <a:prstGeom prst="roundRect">
                              <a:avLst>
                                <a:gd name="adj" fmla="val 16667"/>
                              </a:avLst>
                            </a:prstGeom>
                            <a:gradFill>
                              <a:gsLst>
                                <a:gs pos="0">
                                  <a:srgbClr val="FFFFFF"/>
                                </a:gs>
                                <a:gs pos="10001">
                                  <a:srgbClr val="FFFFFF"/>
                                </a:gs>
                                <a:gs pos="46001">
                                  <a:srgbClr val="EDAA1E"/>
                                </a:gs>
                                <a:gs pos="66000">
                                  <a:srgbClr val="D51E48"/>
                                </a:gs>
                                <a:gs pos="84000">
                                  <a:srgbClr val="1CA38A"/>
                                </a:gs>
                                <a:gs pos="100000">
                                  <a:srgbClr val="1A95D3"/>
                                </a:gs>
                              </a:gsLst>
                              <a:lin ang="0" scaled="0"/>
                            </a:gradFill>
                            <a:ln>
                              <a:noFill/>
                            </a:ln>
                          </wps:spPr>
                          <wps:txbx>
                            <w:txbxContent>
                              <w:p w14:paraId="6E38D058" w14:textId="77777777" w:rsidR="004A2416" w:rsidRDefault="004A2416">
                                <w:pPr>
                                  <w:textDirection w:val="btLr"/>
                                </w:pPr>
                              </w:p>
                            </w:txbxContent>
                          </wps:txbx>
                          <wps:bodyPr spcFirstLastPara="1" wrap="square" lIns="91400" tIns="91400" rIns="91400" bIns="91400"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2616200</wp:posOffset>
                    </wp:positionH>
                    <wp:positionV relativeFrom="paragraph">
                      <wp:posOffset>88900</wp:posOffset>
                    </wp:positionV>
                    <wp:extent cx="3705225" cy="98425"/>
                    <wp:effectExtent b="0" l="0" r="0" t="0"/>
                    <wp:wrapNone/>
                    <wp:docPr id="13" name="image5.png"/>
                    <a:graphic>
                      <a:graphicData uri="http://schemas.openxmlformats.org/drawingml/2006/picture">
                        <pic:pic>
                          <pic:nvPicPr>
                            <pic:cNvPr id="0" name="image5.png"/>
                            <pic:cNvPicPr preferRelativeResize="0"/>
                          </pic:nvPicPr>
                          <pic:blipFill>
                            <a:blip r:embed="rId14"/>
                            <a:srcRect/>
                            <a:stretch>
                              <a:fillRect/>
                            </a:stretch>
                          </pic:blipFill>
                          <pic:spPr>
                            <a:xfrm>
                              <a:off x="0" y="0"/>
                              <a:ext cx="3705225" cy="98425"/>
                            </a:xfrm>
                            <a:prstGeom prst="rect"/>
                            <a:ln/>
                          </pic:spPr>
                        </pic:pic>
                      </a:graphicData>
                    </a:graphic>
                  </wp:anchor>
                </w:drawing>
              </mc:Fallback>
            </mc:AlternateContent>
          </w:r>
        </w:p>
      </w:sdtContent>
    </w:sdt>
    <w:sdt>
      <w:sdtPr>
        <w:tag w:val="goog_rdk_5"/>
        <w:id w:val="853532885"/>
      </w:sdtPr>
      <w:sdtEndPr/>
      <w:sdtContent>
        <w:p w14:paraId="0299E669" w14:textId="77777777" w:rsidR="004A2416" w:rsidRDefault="00815CC2">
          <w:r>
            <w:rPr>
              <w:noProof/>
            </w:rPr>
            <mc:AlternateContent>
              <mc:Choice Requires="wpg">
                <w:drawing>
                  <wp:anchor distT="0" distB="0" distL="114300" distR="114300" simplePos="0" relativeHeight="251665408" behindDoc="0" locked="0" layoutInCell="1" hidden="0" allowOverlap="1" wp14:anchorId="4E7BABC8" wp14:editId="7979E6C7">
                    <wp:simplePos x="0" y="0"/>
                    <wp:positionH relativeFrom="column">
                      <wp:posOffset>1790700</wp:posOffset>
                    </wp:positionH>
                    <wp:positionV relativeFrom="paragraph">
                      <wp:posOffset>12700</wp:posOffset>
                    </wp:positionV>
                    <wp:extent cx="4441825" cy="339725"/>
                    <wp:effectExtent l="0" t="0" r="0" b="0"/>
                    <wp:wrapNone/>
                    <wp:docPr id="15" name="Rectangle 15"/>
                    <wp:cNvGraphicFramePr/>
                    <a:graphic xmlns:a="http://schemas.openxmlformats.org/drawingml/2006/main">
                      <a:graphicData uri="http://schemas.microsoft.com/office/word/2010/wordprocessingShape">
                        <wps:wsp>
                          <wps:cNvSpPr/>
                          <wps:spPr>
                            <a:xfrm>
                              <a:off x="3129850" y="3614900"/>
                              <a:ext cx="4432300" cy="330200"/>
                            </a:xfrm>
                            <a:prstGeom prst="rect">
                              <a:avLst/>
                            </a:prstGeom>
                            <a:noFill/>
                            <a:ln>
                              <a:noFill/>
                            </a:ln>
                          </wps:spPr>
                          <wps:txbx>
                            <w:txbxContent>
                              <w:p w14:paraId="009D83DC" w14:textId="77777777" w:rsidR="004A2416" w:rsidRDefault="00815CC2">
                                <w:pPr>
                                  <w:jc w:val="right"/>
                                  <w:textDirection w:val="btLr"/>
                                </w:pPr>
                                <w:r>
                                  <w:rPr>
                                    <w:rFonts w:ascii="Impact" w:eastAsia="Impact" w:hAnsi="Impact" w:cs="Impact"/>
                                    <w:i/>
                                    <w:smallCaps/>
                                    <w:color w:val="D51E48"/>
                                    <w:sz w:val="28"/>
                                  </w:rPr>
                                  <w:t>MIDDLE YEARS PROGRAMME</w:t>
                                </w:r>
                              </w:p>
                            </w:txbxContent>
                          </wps:txbx>
                          <wps:bodyPr spcFirstLastPara="1" wrap="square" lIns="91400" tIns="45675" rIns="91400" bIns="45675"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1790700</wp:posOffset>
                    </wp:positionH>
                    <wp:positionV relativeFrom="paragraph">
                      <wp:posOffset>12700</wp:posOffset>
                    </wp:positionV>
                    <wp:extent cx="4441825" cy="339725"/>
                    <wp:effectExtent b="0" l="0" r="0" t="0"/>
                    <wp:wrapNone/>
                    <wp:docPr id="15" name="image7.png"/>
                    <a:graphic>
                      <a:graphicData uri="http://schemas.openxmlformats.org/drawingml/2006/picture">
                        <pic:pic>
                          <pic:nvPicPr>
                            <pic:cNvPr id="0" name="image7.png"/>
                            <pic:cNvPicPr preferRelativeResize="0"/>
                          </pic:nvPicPr>
                          <pic:blipFill>
                            <a:blip r:embed="rId15"/>
                            <a:srcRect/>
                            <a:stretch>
                              <a:fillRect/>
                            </a:stretch>
                          </pic:blipFill>
                          <pic:spPr>
                            <a:xfrm>
                              <a:off x="0" y="0"/>
                              <a:ext cx="4441825" cy="339725"/>
                            </a:xfrm>
                            <a:prstGeom prst="rect"/>
                            <a:ln/>
                          </pic:spPr>
                        </pic:pic>
                      </a:graphicData>
                    </a:graphic>
                  </wp:anchor>
                </w:drawing>
              </mc:Fallback>
            </mc:AlternateContent>
          </w:r>
        </w:p>
      </w:sdtContent>
    </w:sdt>
    <w:sdt>
      <w:sdtPr>
        <w:tag w:val="goog_rdk_6"/>
        <w:id w:val="-1475905290"/>
      </w:sdtPr>
      <w:sdtEndPr/>
      <w:sdtContent>
        <w:p w14:paraId="6528E9EA" w14:textId="77777777" w:rsidR="004A2416" w:rsidRDefault="00815CC2">
          <w:r>
            <w:rPr>
              <w:rFonts w:ascii="Cambria" w:eastAsia="Cambria" w:hAnsi="Cambria" w:cs="Cambria"/>
              <w:b/>
              <w:i/>
              <w:smallCaps/>
              <w:color w:val="FFFFFF"/>
              <w:sz w:val="18"/>
              <w:szCs w:val="18"/>
              <w:shd w:val="clear" w:color="auto" w:fill="1A95D3"/>
            </w:rPr>
            <w:t>Course Overview</w:t>
          </w:r>
        </w:p>
      </w:sdtContent>
    </w:sdt>
    <w:sdt>
      <w:sdtPr>
        <w:tag w:val="goog_rdk_7"/>
        <w:id w:val="-1083137273"/>
      </w:sdtPr>
      <w:sdtEndPr/>
      <w:sdtContent>
        <w:p w14:paraId="6DA29072" w14:textId="77777777" w:rsidR="004A2416" w:rsidRDefault="00815CC2">
          <w:pPr>
            <w:jc w:val="both"/>
          </w:pPr>
        </w:p>
      </w:sdtContent>
    </w:sdt>
    <w:sdt>
      <w:sdtPr>
        <w:tag w:val="goog_rdk_8"/>
        <w:id w:val="-1769842502"/>
      </w:sdtPr>
      <w:sdtEndPr/>
      <w:sdtContent>
        <w:p w14:paraId="108C5F7A" w14:textId="77777777" w:rsidR="004A2416" w:rsidRDefault="00815CC2">
          <w:pPr>
            <w:rPr>
              <w:rFonts w:ascii="Cambria" w:eastAsia="Cambria" w:hAnsi="Cambria" w:cs="Cambria"/>
              <w:color w:val="000000"/>
              <w:sz w:val="18"/>
              <w:szCs w:val="18"/>
            </w:rPr>
          </w:pPr>
          <w:r>
            <w:rPr>
              <w:rFonts w:ascii="Cambria" w:eastAsia="Cambria" w:hAnsi="Cambria" w:cs="Cambria"/>
              <w:sz w:val="18"/>
              <w:szCs w:val="18"/>
            </w:rPr>
            <w:t>This is the third part of the course (phase 3, the part of the course that makes up phase 3) in the MYP Language B program that comprises six phases. The course will introduce students to some new topics of the French language, including:  youth in the wor</w:t>
          </w:r>
          <w:r>
            <w:rPr>
              <w:rFonts w:ascii="Cambria" w:eastAsia="Cambria" w:hAnsi="Cambria" w:cs="Cambria"/>
              <w:sz w:val="18"/>
              <w:szCs w:val="18"/>
            </w:rPr>
            <w:t xml:space="preserve">ld, </w:t>
          </w:r>
          <w:r>
            <w:rPr>
              <w:rFonts w:ascii="Cambria" w:eastAsia="Cambria" w:hAnsi="Cambria" w:cs="Cambria"/>
              <w:color w:val="212121"/>
              <w:sz w:val="18"/>
              <w:szCs w:val="18"/>
            </w:rPr>
            <w:t>typical and atypical weeks,</w:t>
          </w:r>
          <w:r>
            <w:rPr>
              <w:rFonts w:ascii="Cambria" w:eastAsia="Cambria" w:hAnsi="Cambria" w:cs="Cambria"/>
              <w:sz w:val="18"/>
              <w:szCs w:val="18"/>
            </w:rPr>
            <w:t xml:space="preserve"> sports - hobbies - holidays,  </w:t>
          </w:r>
          <w:r>
            <w:rPr>
              <w:rFonts w:ascii="Cambria" w:eastAsia="Cambria" w:hAnsi="Cambria" w:cs="Cambria"/>
              <w:color w:val="212121"/>
              <w:sz w:val="18"/>
              <w:szCs w:val="18"/>
              <w:highlight w:val="white"/>
            </w:rPr>
            <w:t>food the key to health.</w:t>
          </w:r>
        </w:p>
      </w:sdtContent>
    </w:sdt>
    <w:bookmarkStart w:id="0" w:name="_heading=h.gjdgxs" w:colFirst="0" w:colLast="0" w:displacedByCustomXml="next"/>
    <w:bookmarkEnd w:id="0" w:displacedByCustomXml="next"/>
    <w:sdt>
      <w:sdtPr>
        <w:tag w:val="goog_rdk_9"/>
        <w:id w:val="1023364057"/>
      </w:sdtPr>
      <w:sdtEndPr/>
      <w:sdtContent>
        <w:p w14:paraId="74377ABF" w14:textId="77777777" w:rsidR="004A2416" w:rsidRDefault="00815CC2">
          <w:pPr>
            <w:widowControl w:val="0"/>
            <w:rPr>
              <w:rFonts w:ascii="Cambria" w:eastAsia="Cambria" w:hAnsi="Cambria" w:cs="Cambria"/>
              <w:sz w:val="18"/>
              <w:szCs w:val="18"/>
            </w:rPr>
          </w:pPr>
        </w:p>
      </w:sdtContent>
    </w:sdt>
    <w:sdt>
      <w:sdtPr>
        <w:tag w:val="goog_rdk_10"/>
        <w:id w:val="337588663"/>
      </w:sdtPr>
      <w:sdtEndPr/>
      <w:sdtContent>
        <w:p w14:paraId="0F6CF0C5" w14:textId="77777777" w:rsidR="004A2416" w:rsidRDefault="00815CC2">
          <w:pPr>
            <w:jc w:val="both"/>
          </w:pPr>
        </w:p>
      </w:sdtContent>
    </w:sdt>
    <w:sdt>
      <w:sdtPr>
        <w:tag w:val="goog_rdk_11"/>
        <w:id w:val="-2051296380"/>
      </w:sdtPr>
      <w:sdtEndPr/>
      <w:sdtContent>
        <w:p w14:paraId="615D60F3" w14:textId="77777777" w:rsidR="004A2416" w:rsidRDefault="00815CC2">
          <w:r>
            <w:rPr>
              <w:rFonts w:ascii="Cambria" w:eastAsia="Cambria" w:hAnsi="Cambria" w:cs="Cambria"/>
              <w:b/>
              <w:i/>
              <w:smallCaps/>
              <w:color w:val="FFFFFF"/>
              <w:sz w:val="18"/>
              <w:szCs w:val="18"/>
              <w:shd w:val="clear" w:color="auto" w:fill="1A95D3"/>
            </w:rPr>
            <w:t>Learning Outcomes</w:t>
          </w:r>
        </w:p>
      </w:sdtContent>
    </w:sdt>
    <w:sdt>
      <w:sdtPr>
        <w:tag w:val="goog_rdk_12"/>
        <w:id w:val="632453440"/>
      </w:sdtPr>
      <w:sdtEndPr/>
      <w:sdtContent>
        <w:p w14:paraId="565D2AA2" w14:textId="77777777" w:rsidR="004A2416" w:rsidRDefault="00815CC2">
          <w:pPr>
            <w:jc w:val="both"/>
          </w:pPr>
        </w:p>
      </w:sdtContent>
    </w:sdt>
    <w:sdt>
      <w:sdtPr>
        <w:tag w:val="goog_rdk_13"/>
        <w:id w:val="-151142537"/>
      </w:sdtPr>
      <w:sdtEndPr/>
      <w:sdtContent>
        <w:p w14:paraId="4F397951" w14:textId="77777777" w:rsidR="004A2416" w:rsidRDefault="00815CC2">
          <w:pPr>
            <w:spacing w:after="160"/>
            <w:jc w:val="both"/>
          </w:pPr>
          <w:r>
            <w:rPr>
              <w:rFonts w:ascii="Cambria" w:eastAsia="Cambria" w:hAnsi="Cambria" w:cs="Cambria"/>
              <w:sz w:val="18"/>
              <w:szCs w:val="18"/>
            </w:rPr>
            <w:t>The aims of all MYP subjects state what a teacher may expect to teach and what a student may expect to experience and learn. These aims sug</w:t>
          </w:r>
          <w:r>
            <w:rPr>
              <w:rFonts w:ascii="Cambria" w:eastAsia="Cambria" w:hAnsi="Cambria" w:cs="Cambria"/>
              <w:sz w:val="18"/>
              <w:szCs w:val="18"/>
            </w:rPr>
            <w:t xml:space="preserve">gest how the student may be changed by the learning experience. </w:t>
          </w:r>
        </w:p>
      </w:sdtContent>
    </w:sdt>
    <w:sdt>
      <w:sdtPr>
        <w:tag w:val="goog_rdk_14"/>
        <w:id w:val="-1643341209"/>
      </w:sdtPr>
      <w:sdtEndPr/>
      <w:sdtContent>
        <w:p w14:paraId="6AF00AEA" w14:textId="77777777" w:rsidR="004A2416" w:rsidRDefault="00815CC2">
          <w:pPr>
            <w:spacing w:after="160"/>
            <w:jc w:val="both"/>
          </w:pPr>
          <w:r>
            <w:rPr>
              <w:rFonts w:ascii="Cambria" w:eastAsia="Cambria" w:hAnsi="Cambria" w:cs="Cambria"/>
              <w:sz w:val="18"/>
              <w:szCs w:val="18"/>
            </w:rPr>
            <w:t xml:space="preserve">An overarching aim of teaching and learning languages is to enable the student to become a critical and competent communicator. </w:t>
          </w:r>
        </w:p>
      </w:sdtContent>
    </w:sdt>
    <w:sdt>
      <w:sdtPr>
        <w:tag w:val="goog_rdk_15"/>
        <w:id w:val="-1144116728"/>
      </w:sdtPr>
      <w:sdtEndPr/>
      <w:sdtContent>
        <w:p w14:paraId="15DFA1D4" w14:textId="77777777" w:rsidR="004A2416" w:rsidRDefault="00815CC2">
          <w:pPr>
            <w:spacing w:after="160"/>
            <w:jc w:val="both"/>
          </w:pPr>
          <w:r>
            <w:rPr>
              <w:rFonts w:ascii="Cambria" w:eastAsia="Cambria" w:hAnsi="Cambria" w:cs="Cambria"/>
              <w:sz w:val="18"/>
              <w:szCs w:val="18"/>
            </w:rPr>
            <w:t>The aims of the teaching and learning of MYP language acqu</w:t>
          </w:r>
          <w:r>
            <w:rPr>
              <w:rFonts w:ascii="Cambria" w:eastAsia="Cambria" w:hAnsi="Cambria" w:cs="Cambria"/>
              <w:sz w:val="18"/>
              <w:szCs w:val="18"/>
            </w:rPr>
            <w:t xml:space="preserve">isition are to: </w:t>
          </w:r>
        </w:p>
      </w:sdtContent>
    </w:sdt>
    <w:sdt>
      <w:sdtPr>
        <w:tag w:val="goog_rdk_16"/>
        <w:id w:val="-1270619176"/>
      </w:sdtPr>
      <w:sdtEndPr/>
      <w:sdtContent>
        <w:p w14:paraId="3F500E5E" w14:textId="77777777" w:rsidR="004A2416" w:rsidRDefault="00815CC2">
          <w:pPr>
            <w:numPr>
              <w:ilvl w:val="0"/>
              <w:numId w:val="13"/>
            </w:numPr>
            <w:ind w:hanging="360"/>
            <w:jc w:val="both"/>
            <w:rPr>
              <w:sz w:val="18"/>
              <w:szCs w:val="18"/>
            </w:rPr>
          </w:pPr>
          <w:r>
            <w:rPr>
              <w:rFonts w:ascii="Cambria" w:eastAsia="Cambria" w:hAnsi="Cambria" w:cs="Cambria"/>
              <w:sz w:val="18"/>
              <w:szCs w:val="18"/>
            </w:rPr>
            <w:t xml:space="preserve">gain proficiency in an additional language while supporting maintenance of their mother tongue and cultural heritage </w:t>
          </w:r>
        </w:p>
      </w:sdtContent>
    </w:sdt>
    <w:sdt>
      <w:sdtPr>
        <w:tag w:val="goog_rdk_17"/>
        <w:id w:val="1153179879"/>
      </w:sdtPr>
      <w:sdtEndPr/>
      <w:sdtContent>
        <w:p w14:paraId="7D440981" w14:textId="77777777" w:rsidR="004A2416" w:rsidRDefault="00815CC2">
          <w:pPr>
            <w:numPr>
              <w:ilvl w:val="0"/>
              <w:numId w:val="13"/>
            </w:numPr>
            <w:ind w:hanging="360"/>
            <w:jc w:val="both"/>
            <w:rPr>
              <w:sz w:val="18"/>
              <w:szCs w:val="18"/>
            </w:rPr>
          </w:pPr>
          <w:r>
            <w:rPr>
              <w:rFonts w:ascii="Cambria" w:eastAsia="Cambria" w:hAnsi="Cambria" w:cs="Cambria"/>
              <w:sz w:val="18"/>
              <w:szCs w:val="18"/>
            </w:rPr>
            <w:t xml:space="preserve">develop a respect for, and understanding of, diverse linguistic and cultural heritages </w:t>
          </w:r>
        </w:p>
      </w:sdtContent>
    </w:sdt>
    <w:sdt>
      <w:sdtPr>
        <w:tag w:val="goog_rdk_18"/>
        <w:id w:val="-1680277589"/>
      </w:sdtPr>
      <w:sdtEndPr/>
      <w:sdtContent>
        <w:p w14:paraId="362DA681" w14:textId="77777777" w:rsidR="004A2416" w:rsidRDefault="00815CC2">
          <w:pPr>
            <w:numPr>
              <w:ilvl w:val="0"/>
              <w:numId w:val="13"/>
            </w:numPr>
            <w:ind w:hanging="360"/>
            <w:jc w:val="both"/>
            <w:rPr>
              <w:sz w:val="18"/>
              <w:szCs w:val="18"/>
            </w:rPr>
          </w:pPr>
          <w:r>
            <w:rPr>
              <w:rFonts w:ascii="Cambria" w:eastAsia="Cambria" w:hAnsi="Cambria" w:cs="Cambria"/>
              <w:sz w:val="18"/>
              <w:szCs w:val="18"/>
            </w:rPr>
            <w:t>develop the student’s commu</w:t>
          </w:r>
          <w:r>
            <w:rPr>
              <w:rFonts w:ascii="Cambria" w:eastAsia="Cambria" w:hAnsi="Cambria" w:cs="Cambria"/>
              <w:sz w:val="18"/>
              <w:szCs w:val="18"/>
            </w:rPr>
            <w:t>nication skills necessary for further language learning, and for study, work and leisure in a range of authentic contexts and for a variety of audiences and purposes \</w:t>
          </w:r>
        </w:p>
      </w:sdtContent>
    </w:sdt>
    <w:sdt>
      <w:sdtPr>
        <w:tag w:val="goog_rdk_19"/>
        <w:id w:val="-1495800326"/>
      </w:sdtPr>
      <w:sdtEndPr/>
      <w:sdtContent>
        <w:p w14:paraId="10597A75" w14:textId="77777777" w:rsidR="004A2416" w:rsidRDefault="00815CC2">
          <w:pPr>
            <w:numPr>
              <w:ilvl w:val="0"/>
              <w:numId w:val="13"/>
            </w:numPr>
            <w:ind w:hanging="360"/>
            <w:jc w:val="both"/>
            <w:rPr>
              <w:sz w:val="18"/>
              <w:szCs w:val="18"/>
            </w:rPr>
          </w:pPr>
          <w:r>
            <w:rPr>
              <w:rFonts w:ascii="Cambria" w:eastAsia="Cambria" w:hAnsi="Cambria" w:cs="Cambria"/>
              <w:sz w:val="18"/>
              <w:szCs w:val="18"/>
            </w:rPr>
            <w:t>enable the student to develop multiliteracy skills through the use of a range of learn</w:t>
          </w:r>
          <w:r>
            <w:rPr>
              <w:rFonts w:ascii="Cambria" w:eastAsia="Cambria" w:hAnsi="Cambria" w:cs="Cambria"/>
              <w:sz w:val="18"/>
              <w:szCs w:val="18"/>
            </w:rPr>
            <w:t xml:space="preserve">ing tools, such as multimedia, in the various modes of communication </w:t>
          </w:r>
        </w:p>
      </w:sdtContent>
    </w:sdt>
    <w:sdt>
      <w:sdtPr>
        <w:tag w:val="goog_rdk_20"/>
        <w:id w:val="344906887"/>
      </w:sdtPr>
      <w:sdtEndPr/>
      <w:sdtContent>
        <w:p w14:paraId="53BB9AF1" w14:textId="77777777" w:rsidR="004A2416" w:rsidRDefault="00815CC2">
          <w:pPr>
            <w:numPr>
              <w:ilvl w:val="0"/>
              <w:numId w:val="13"/>
            </w:numPr>
            <w:ind w:hanging="360"/>
            <w:jc w:val="both"/>
            <w:rPr>
              <w:sz w:val="18"/>
              <w:szCs w:val="18"/>
            </w:rPr>
          </w:pPr>
          <w:r>
            <w:rPr>
              <w:rFonts w:ascii="Cambria" w:eastAsia="Cambria" w:hAnsi="Cambria" w:cs="Cambria"/>
              <w:sz w:val="18"/>
              <w:szCs w:val="18"/>
            </w:rPr>
            <w:t>enable the student to develop an appreciation of a variety of literary and non-literary texts and to develop critical and creative techniques for comprehension and construction of mean</w:t>
          </w:r>
          <w:r>
            <w:rPr>
              <w:rFonts w:ascii="Cambria" w:eastAsia="Cambria" w:hAnsi="Cambria" w:cs="Cambria"/>
              <w:sz w:val="18"/>
              <w:szCs w:val="18"/>
            </w:rPr>
            <w:t xml:space="preserve">ing </w:t>
          </w:r>
        </w:p>
      </w:sdtContent>
    </w:sdt>
    <w:sdt>
      <w:sdtPr>
        <w:tag w:val="goog_rdk_21"/>
        <w:id w:val="-1767756341"/>
      </w:sdtPr>
      <w:sdtEndPr/>
      <w:sdtContent>
        <w:p w14:paraId="5F33F17B" w14:textId="77777777" w:rsidR="004A2416" w:rsidRDefault="00815CC2">
          <w:pPr>
            <w:numPr>
              <w:ilvl w:val="0"/>
              <w:numId w:val="13"/>
            </w:numPr>
            <w:ind w:hanging="360"/>
            <w:jc w:val="both"/>
            <w:rPr>
              <w:sz w:val="18"/>
              <w:szCs w:val="18"/>
            </w:rPr>
          </w:pPr>
          <w:r>
            <w:rPr>
              <w:rFonts w:ascii="Cambria" w:eastAsia="Cambria" w:hAnsi="Cambria" w:cs="Cambria"/>
              <w:sz w:val="18"/>
              <w:szCs w:val="18"/>
            </w:rPr>
            <w:t xml:space="preserve">enable the student to recognize and use language as a vehicle of thought, reflection, self-expression and learning in other subjects, and as a tool for enhancing literacy </w:t>
          </w:r>
        </w:p>
      </w:sdtContent>
    </w:sdt>
    <w:sdt>
      <w:sdtPr>
        <w:tag w:val="goog_rdk_22"/>
        <w:id w:val="374732575"/>
      </w:sdtPr>
      <w:sdtEndPr/>
      <w:sdtContent>
        <w:p w14:paraId="66C3E508" w14:textId="77777777" w:rsidR="004A2416" w:rsidRDefault="00815CC2">
          <w:pPr>
            <w:numPr>
              <w:ilvl w:val="0"/>
              <w:numId w:val="13"/>
            </w:numPr>
            <w:ind w:hanging="360"/>
            <w:jc w:val="both"/>
            <w:rPr>
              <w:sz w:val="18"/>
              <w:szCs w:val="18"/>
            </w:rPr>
          </w:pPr>
          <w:r>
            <w:rPr>
              <w:rFonts w:ascii="Cambria" w:eastAsia="Cambria" w:hAnsi="Cambria" w:cs="Cambria"/>
              <w:sz w:val="18"/>
              <w:szCs w:val="18"/>
            </w:rPr>
            <w:t xml:space="preserve">enable the student to understand the nature of language and the process of language learning, which comprises the integration of linguistic, cultural and social components </w:t>
          </w:r>
        </w:p>
      </w:sdtContent>
    </w:sdt>
    <w:sdt>
      <w:sdtPr>
        <w:tag w:val="goog_rdk_23"/>
        <w:id w:val="-1066789684"/>
      </w:sdtPr>
      <w:sdtEndPr/>
      <w:sdtContent>
        <w:p w14:paraId="04364C96" w14:textId="77777777" w:rsidR="004A2416" w:rsidRDefault="00815CC2">
          <w:pPr>
            <w:numPr>
              <w:ilvl w:val="0"/>
              <w:numId w:val="13"/>
            </w:numPr>
            <w:ind w:hanging="360"/>
            <w:jc w:val="both"/>
            <w:rPr>
              <w:sz w:val="18"/>
              <w:szCs w:val="18"/>
            </w:rPr>
          </w:pPr>
          <w:r>
            <w:rPr>
              <w:rFonts w:ascii="Cambria" w:eastAsia="Cambria" w:hAnsi="Cambria" w:cs="Cambria"/>
              <w:sz w:val="18"/>
              <w:szCs w:val="18"/>
            </w:rPr>
            <w:t>offer insight into the cultural characteristics of the communities where the lang</w:t>
          </w:r>
          <w:r>
            <w:rPr>
              <w:rFonts w:ascii="Cambria" w:eastAsia="Cambria" w:hAnsi="Cambria" w:cs="Cambria"/>
              <w:sz w:val="18"/>
              <w:szCs w:val="18"/>
            </w:rPr>
            <w:t xml:space="preserve">uage is spoken </w:t>
          </w:r>
        </w:p>
      </w:sdtContent>
    </w:sdt>
    <w:sdt>
      <w:sdtPr>
        <w:tag w:val="goog_rdk_24"/>
        <w:id w:val="802270654"/>
      </w:sdtPr>
      <w:sdtEndPr/>
      <w:sdtContent>
        <w:p w14:paraId="3224C074" w14:textId="77777777" w:rsidR="004A2416" w:rsidRDefault="00815CC2">
          <w:pPr>
            <w:numPr>
              <w:ilvl w:val="0"/>
              <w:numId w:val="13"/>
            </w:numPr>
            <w:ind w:hanging="360"/>
            <w:jc w:val="both"/>
            <w:rPr>
              <w:sz w:val="18"/>
              <w:szCs w:val="18"/>
            </w:rPr>
          </w:pPr>
          <w:r>
            <w:rPr>
              <w:rFonts w:ascii="Cambria" w:eastAsia="Cambria" w:hAnsi="Cambria" w:cs="Cambria"/>
              <w:sz w:val="18"/>
              <w:szCs w:val="18"/>
            </w:rPr>
            <w:t xml:space="preserve">encourage an awareness and understanding of the perspectives of people from own and other cultures, leading to involvement and action in own and other communities </w:t>
          </w:r>
        </w:p>
      </w:sdtContent>
    </w:sdt>
    <w:sdt>
      <w:sdtPr>
        <w:tag w:val="goog_rdk_25"/>
        <w:id w:val="-1247719775"/>
      </w:sdtPr>
      <w:sdtEndPr/>
      <w:sdtContent>
        <w:p w14:paraId="46F7F131" w14:textId="77777777" w:rsidR="004A2416" w:rsidRDefault="00815CC2">
          <w:pPr>
            <w:numPr>
              <w:ilvl w:val="0"/>
              <w:numId w:val="13"/>
            </w:numPr>
            <w:ind w:hanging="360"/>
            <w:jc w:val="both"/>
            <w:rPr>
              <w:sz w:val="18"/>
              <w:szCs w:val="18"/>
            </w:rPr>
          </w:pPr>
          <w:r>
            <w:rPr>
              <w:rFonts w:ascii="Cambria" w:eastAsia="Cambria" w:hAnsi="Cambria" w:cs="Cambria"/>
              <w:sz w:val="18"/>
              <w:szCs w:val="18"/>
            </w:rPr>
            <w:t xml:space="preserve">foster curiosity, inquiry and a lifelong interest in, and enjoyment of, </w:t>
          </w:r>
          <w:r>
            <w:rPr>
              <w:rFonts w:ascii="Cambria" w:eastAsia="Cambria" w:hAnsi="Cambria" w:cs="Cambria"/>
              <w:sz w:val="18"/>
              <w:szCs w:val="18"/>
            </w:rPr>
            <w:t>language learning.</w:t>
          </w:r>
        </w:p>
      </w:sdtContent>
    </w:sdt>
    <w:sdt>
      <w:sdtPr>
        <w:tag w:val="goog_rdk_26"/>
        <w:id w:val="-1154833903"/>
      </w:sdtPr>
      <w:sdtEndPr/>
      <w:sdtContent>
        <w:p w14:paraId="30ECB07B" w14:textId="77777777" w:rsidR="004A2416" w:rsidRDefault="00815CC2">
          <w:pPr>
            <w:jc w:val="both"/>
            <w:rPr>
              <w:rFonts w:ascii="Cambria" w:eastAsia="Cambria" w:hAnsi="Cambria" w:cs="Cambria"/>
              <w:sz w:val="18"/>
              <w:szCs w:val="18"/>
            </w:rPr>
          </w:pPr>
        </w:p>
      </w:sdtContent>
    </w:sdt>
    <w:sdt>
      <w:sdtPr>
        <w:tag w:val="goog_rdk_27"/>
        <w:id w:val="-675109106"/>
      </w:sdtPr>
      <w:sdtEndPr/>
      <w:sdtContent>
        <w:p w14:paraId="033B23B2" w14:textId="77777777" w:rsidR="004A2416" w:rsidRDefault="00815CC2">
          <w:pPr>
            <w:jc w:val="both"/>
            <w:rPr>
              <w:rFonts w:ascii="Cambria" w:eastAsia="Cambria" w:hAnsi="Cambria" w:cs="Cambria"/>
              <w:sz w:val="18"/>
              <w:szCs w:val="18"/>
            </w:rPr>
          </w:pPr>
        </w:p>
      </w:sdtContent>
    </w:sdt>
    <w:sdt>
      <w:sdtPr>
        <w:tag w:val="goog_rdk_28"/>
        <w:id w:val="680700546"/>
      </w:sdtPr>
      <w:sdtEndPr/>
      <w:sdtContent>
        <w:p w14:paraId="0ED5224F" w14:textId="77777777" w:rsidR="004A2416" w:rsidRDefault="00815CC2">
          <w:pPr>
            <w:jc w:val="both"/>
            <w:rPr>
              <w:rFonts w:ascii="Cambria" w:eastAsia="Cambria" w:hAnsi="Cambria" w:cs="Cambria"/>
              <w:sz w:val="18"/>
              <w:szCs w:val="18"/>
            </w:rPr>
          </w:pPr>
        </w:p>
      </w:sdtContent>
    </w:sdt>
    <w:sdt>
      <w:sdtPr>
        <w:tag w:val="goog_rdk_29"/>
        <w:id w:val="-1558313458"/>
      </w:sdtPr>
      <w:sdtEndPr/>
      <w:sdtContent>
        <w:p w14:paraId="2191DE7C" w14:textId="77777777" w:rsidR="004A2416" w:rsidRDefault="00815CC2">
          <w:pPr>
            <w:spacing w:after="160"/>
            <w:jc w:val="both"/>
            <w:rPr>
              <w:rFonts w:ascii="Cambria" w:eastAsia="Cambria" w:hAnsi="Cambria" w:cs="Cambria"/>
              <w:sz w:val="18"/>
              <w:szCs w:val="18"/>
            </w:rPr>
          </w:pPr>
        </w:p>
      </w:sdtContent>
    </w:sdt>
    <w:sdt>
      <w:sdtPr>
        <w:tag w:val="goog_rdk_30"/>
        <w:id w:val="-76592156"/>
      </w:sdtPr>
      <w:sdtEndPr/>
      <w:sdtContent>
        <w:p w14:paraId="741104D9" w14:textId="77777777" w:rsidR="004A2416" w:rsidRDefault="00815CC2">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eastAsia="Cambria" w:hAnsi="Cambria" w:cs="Cambria"/>
              <w:i/>
              <w:color w:val="000000"/>
              <w:sz w:val="18"/>
              <w:szCs w:val="18"/>
              <w:shd w:val="clear" w:color="auto" w:fill="EDAA1E"/>
            </w:rPr>
          </w:pPr>
        </w:p>
      </w:sdtContent>
    </w:sdt>
    <w:sdt>
      <w:sdtPr>
        <w:tag w:val="goog_rdk_31"/>
        <w:id w:val="-1119985959"/>
      </w:sdtPr>
      <w:sdtEndPr/>
      <w:sdtContent>
        <w:p w14:paraId="4BF3F5D0" w14:textId="77777777" w:rsidR="004A2416" w:rsidRDefault="00815CC2">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inherit" w:hAnsi="inherit" w:cs="inherit"/>
              <w:color w:val="212121"/>
              <w:sz w:val="20"/>
              <w:szCs w:val="20"/>
            </w:rPr>
          </w:pPr>
          <w:r>
            <w:rPr>
              <w:rFonts w:ascii="Cambria" w:eastAsia="Cambria" w:hAnsi="Cambria" w:cs="Cambria"/>
              <w:i/>
              <w:color w:val="000000"/>
              <w:sz w:val="18"/>
              <w:szCs w:val="18"/>
              <w:shd w:val="clear" w:color="auto" w:fill="EDAA1E"/>
            </w:rPr>
            <w:t>Unit 1</w:t>
          </w:r>
          <w:r>
            <w:rPr>
              <w:rFonts w:ascii="Cambria" w:eastAsia="Cambria" w:hAnsi="Cambria" w:cs="Cambria"/>
              <w:color w:val="000000"/>
              <w:sz w:val="18"/>
              <w:szCs w:val="18"/>
              <w:shd w:val="clear" w:color="auto" w:fill="EDAA1E"/>
            </w:rPr>
            <w:t xml:space="preserve"> - La jeunesse dans le monde, en ville et à la campagne </w:t>
          </w:r>
        </w:p>
      </w:sdtContent>
    </w:sdt>
    <w:sdt>
      <w:sdtPr>
        <w:tag w:val="goog_rdk_32"/>
        <w:id w:val="98144479"/>
      </w:sdtPr>
      <w:sdtEndPr/>
      <w:sdtContent>
        <w:p w14:paraId="692A0580" w14:textId="77777777" w:rsidR="004A2416" w:rsidRDefault="00815CC2">
          <w:pPr>
            <w:tabs>
              <w:tab w:val="left" w:pos="10440"/>
            </w:tabs>
            <w:rPr>
              <w:rFonts w:ascii="Cambria" w:eastAsia="Cambria" w:hAnsi="Cambria" w:cs="Cambria"/>
              <w:sz w:val="18"/>
              <w:szCs w:val="18"/>
              <w:shd w:val="clear" w:color="auto" w:fill="EDAA1E"/>
            </w:rPr>
          </w:pPr>
          <w:r>
            <w:rPr>
              <w:rFonts w:ascii="Cambria" w:eastAsia="Cambria" w:hAnsi="Cambria" w:cs="Cambria"/>
              <w:b/>
              <w:sz w:val="18"/>
              <w:szCs w:val="18"/>
              <w:shd w:val="clear" w:color="auto" w:fill="EDAA1E"/>
            </w:rPr>
            <w:t>Approximate Length</w:t>
          </w:r>
          <w:r>
            <w:rPr>
              <w:rFonts w:ascii="Cambria" w:eastAsia="Cambria" w:hAnsi="Cambria" w:cs="Cambria"/>
              <w:sz w:val="18"/>
              <w:szCs w:val="18"/>
              <w:shd w:val="clear" w:color="auto" w:fill="EDAA1E"/>
            </w:rPr>
            <w:t>: 8 weeks</w:t>
          </w:r>
        </w:p>
      </w:sdtContent>
    </w:sdt>
    <w:sdt>
      <w:sdtPr>
        <w:tag w:val="goog_rdk_33"/>
        <w:id w:val="295881403"/>
      </w:sdtPr>
      <w:sdtEndPr/>
      <w:sdtContent>
        <w:p w14:paraId="0C21F0A5" w14:textId="77777777" w:rsidR="004A2416" w:rsidRDefault="00815CC2">
          <w:pPr>
            <w:widowControl w:val="0"/>
            <w:rPr>
              <w:rFonts w:ascii="Cambria" w:eastAsia="Cambria" w:hAnsi="Cambria" w:cs="Cambria"/>
              <w:sz w:val="18"/>
              <w:szCs w:val="18"/>
              <w:u w:val="single"/>
            </w:rPr>
          </w:pPr>
          <w:r>
            <w:rPr>
              <w:rFonts w:ascii="Cambria" w:eastAsia="Cambria" w:hAnsi="Cambria" w:cs="Cambria"/>
              <w:sz w:val="18"/>
              <w:szCs w:val="18"/>
              <w:u w:val="single"/>
            </w:rPr>
            <w:t>Communication</w:t>
          </w:r>
        </w:p>
      </w:sdtContent>
    </w:sdt>
    <w:sdt>
      <w:sdtPr>
        <w:tag w:val="goog_rdk_34"/>
        <w:id w:val="-987323238"/>
      </w:sdtPr>
      <w:sdtEndPr/>
      <w:sdtContent>
        <w:p w14:paraId="0D19A80F" w14:textId="77777777" w:rsidR="004A2416" w:rsidRDefault="00815CC2">
          <w:pPr>
            <w:widowControl w:val="0"/>
            <w:numPr>
              <w:ilvl w:val="0"/>
              <w:numId w:val="15"/>
            </w:numPr>
            <w:rPr>
              <w:rFonts w:ascii="Cambria" w:eastAsia="Cambria" w:hAnsi="Cambria" w:cs="Cambria"/>
              <w:sz w:val="18"/>
              <w:szCs w:val="18"/>
            </w:rPr>
          </w:pPr>
          <w:r>
            <w:rPr>
              <w:b/>
              <w:sz w:val="18"/>
              <w:szCs w:val="18"/>
            </w:rPr>
            <w:t>Familiar themes:</w:t>
          </w:r>
        </w:p>
      </w:sdtContent>
    </w:sdt>
    <w:sdt>
      <w:sdtPr>
        <w:tag w:val="goog_rdk_35"/>
        <w:id w:val="472101382"/>
      </w:sdtPr>
      <w:sdtEndPr/>
      <w:sdtContent>
        <w:p w14:paraId="2C51112E" w14:textId="77777777" w:rsidR="004A2416" w:rsidRDefault="00815CC2">
          <w:pPr>
            <w:widowControl w:val="0"/>
            <w:numPr>
              <w:ilvl w:val="0"/>
              <w:numId w:val="15"/>
            </w:numPr>
            <w:rPr>
              <w:rFonts w:ascii="Cambria" w:eastAsia="Cambria" w:hAnsi="Cambria" w:cs="Cambria"/>
              <w:sz w:val="18"/>
              <w:szCs w:val="18"/>
            </w:rPr>
          </w:pPr>
          <w:r>
            <w:rPr>
              <w:sz w:val="18"/>
              <w:szCs w:val="18"/>
            </w:rPr>
            <w:t>Talk about yourself</w:t>
          </w:r>
        </w:p>
      </w:sdtContent>
    </w:sdt>
    <w:sdt>
      <w:sdtPr>
        <w:tag w:val="goog_rdk_36"/>
        <w:id w:val="-320971686"/>
      </w:sdtPr>
      <w:sdtEndPr/>
      <w:sdtContent>
        <w:p w14:paraId="3D0CE15C" w14:textId="77777777" w:rsidR="004A2416" w:rsidRDefault="00815CC2">
          <w:pPr>
            <w:widowControl w:val="0"/>
            <w:numPr>
              <w:ilvl w:val="0"/>
              <w:numId w:val="15"/>
            </w:numPr>
            <w:rPr>
              <w:rFonts w:ascii="Cambria" w:eastAsia="Cambria" w:hAnsi="Cambria" w:cs="Cambria"/>
              <w:sz w:val="18"/>
              <w:szCs w:val="18"/>
            </w:rPr>
          </w:pPr>
          <w:r>
            <w:rPr>
              <w:sz w:val="18"/>
              <w:szCs w:val="18"/>
            </w:rPr>
            <w:t>Ask questions, physical descriptions</w:t>
          </w:r>
        </w:p>
      </w:sdtContent>
    </w:sdt>
    <w:sdt>
      <w:sdtPr>
        <w:tag w:val="goog_rdk_37"/>
        <w:id w:val="1097298438"/>
      </w:sdtPr>
      <w:sdtEndPr/>
      <w:sdtContent>
        <w:p w14:paraId="322E637C" w14:textId="77777777" w:rsidR="004A2416" w:rsidRDefault="00815CC2">
          <w:pPr>
            <w:widowControl w:val="0"/>
            <w:numPr>
              <w:ilvl w:val="0"/>
              <w:numId w:val="15"/>
            </w:numPr>
            <w:rPr>
              <w:rFonts w:ascii="Cambria" w:eastAsia="Cambria" w:hAnsi="Cambria" w:cs="Cambria"/>
              <w:sz w:val="18"/>
              <w:szCs w:val="18"/>
            </w:rPr>
          </w:pPr>
          <w:r>
            <w:rPr>
              <w:sz w:val="18"/>
              <w:szCs w:val="18"/>
            </w:rPr>
            <w:t>Give more personal information, personality adjectives</w:t>
          </w:r>
        </w:p>
      </w:sdtContent>
    </w:sdt>
    <w:sdt>
      <w:sdtPr>
        <w:tag w:val="goog_rdk_38"/>
        <w:id w:val="-1722902075"/>
      </w:sdtPr>
      <w:sdtEndPr/>
      <w:sdtContent>
        <w:p w14:paraId="38AB5674" w14:textId="77777777" w:rsidR="004A2416" w:rsidRDefault="00815CC2">
          <w:pPr>
            <w:widowControl w:val="0"/>
            <w:numPr>
              <w:ilvl w:val="0"/>
              <w:numId w:val="15"/>
            </w:numPr>
            <w:rPr>
              <w:rFonts w:ascii="Cambria" w:eastAsia="Cambria" w:hAnsi="Cambria" w:cs="Cambria"/>
              <w:sz w:val="18"/>
              <w:szCs w:val="18"/>
            </w:rPr>
          </w:pPr>
          <w:r>
            <w:rPr>
              <w:sz w:val="18"/>
              <w:szCs w:val="18"/>
            </w:rPr>
            <w:t>Revise countries and nationalities</w:t>
          </w:r>
        </w:p>
      </w:sdtContent>
    </w:sdt>
    <w:sdt>
      <w:sdtPr>
        <w:tag w:val="goog_rdk_39"/>
        <w:id w:val="1844905177"/>
      </w:sdtPr>
      <w:sdtEndPr/>
      <w:sdtContent>
        <w:p w14:paraId="202061C8" w14:textId="77777777" w:rsidR="004A2416" w:rsidRDefault="00815CC2">
          <w:pPr>
            <w:widowControl w:val="0"/>
            <w:numPr>
              <w:ilvl w:val="0"/>
              <w:numId w:val="15"/>
            </w:numPr>
            <w:rPr>
              <w:rFonts w:ascii="Cambria" w:eastAsia="Cambria" w:hAnsi="Cambria" w:cs="Cambria"/>
              <w:sz w:val="18"/>
              <w:szCs w:val="18"/>
            </w:rPr>
          </w:pPr>
          <w:r>
            <w:rPr>
              <w:sz w:val="18"/>
              <w:szCs w:val="18"/>
            </w:rPr>
            <w:t>Describe people</w:t>
          </w:r>
        </w:p>
      </w:sdtContent>
    </w:sdt>
    <w:sdt>
      <w:sdtPr>
        <w:tag w:val="goog_rdk_40"/>
        <w:id w:val="1437789564"/>
      </w:sdtPr>
      <w:sdtEndPr/>
      <w:sdtContent>
        <w:p w14:paraId="1553EDA1" w14:textId="77777777" w:rsidR="004A2416" w:rsidRDefault="00815CC2">
          <w:pPr>
            <w:widowControl w:val="0"/>
            <w:numPr>
              <w:ilvl w:val="0"/>
              <w:numId w:val="15"/>
            </w:numPr>
            <w:rPr>
              <w:rFonts w:ascii="Cambria" w:eastAsia="Cambria" w:hAnsi="Cambria" w:cs="Cambria"/>
              <w:sz w:val="18"/>
              <w:szCs w:val="18"/>
            </w:rPr>
          </w:pPr>
          <w:r>
            <w:rPr>
              <w:sz w:val="18"/>
              <w:szCs w:val="18"/>
            </w:rPr>
            <w:t>Talk about your family</w:t>
          </w:r>
        </w:p>
      </w:sdtContent>
    </w:sdt>
    <w:sdt>
      <w:sdtPr>
        <w:tag w:val="goog_rdk_41"/>
        <w:id w:val="689338202"/>
      </w:sdtPr>
      <w:sdtEndPr/>
      <w:sdtContent>
        <w:p w14:paraId="4FD00743" w14:textId="77777777" w:rsidR="004A2416" w:rsidRDefault="00815CC2">
          <w:pPr>
            <w:widowControl w:val="0"/>
            <w:numPr>
              <w:ilvl w:val="0"/>
              <w:numId w:val="15"/>
            </w:numPr>
            <w:rPr>
              <w:rFonts w:ascii="Cambria" w:eastAsia="Cambria" w:hAnsi="Cambria" w:cs="Cambria"/>
              <w:sz w:val="18"/>
              <w:szCs w:val="18"/>
            </w:rPr>
          </w:pPr>
          <w:r>
            <w:rPr>
              <w:sz w:val="18"/>
              <w:szCs w:val="18"/>
            </w:rPr>
            <w:t>Talk about the places in towns and describe their location</w:t>
          </w:r>
        </w:p>
      </w:sdtContent>
    </w:sdt>
    <w:sdt>
      <w:sdtPr>
        <w:tag w:val="goog_rdk_42"/>
        <w:id w:val="582796811"/>
      </w:sdtPr>
      <w:sdtEndPr/>
      <w:sdtContent>
        <w:p w14:paraId="7AB38401" w14:textId="77777777" w:rsidR="004A2416" w:rsidRDefault="00815CC2">
          <w:pPr>
            <w:widowControl w:val="0"/>
            <w:numPr>
              <w:ilvl w:val="0"/>
              <w:numId w:val="15"/>
            </w:numPr>
            <w:rPr>
              <w:rFonts w:ascii="Cambria" w:eastAsia="Cambria" w:hAnsi="Cambria" w:cs="Cambria"/>
              <w:sz w:val="18"/>
              <w:szCs w:val="18"/>
            </w:rPr>
          </w:pPr>
          <w:r>
            <w:rPr>
              <w:b/>
              <w:sz w:val="18"/>
              <w:szCs w:val="18"/>
            </w:rPr>
            <w:t>New themes:</w:t>
          </w:r>
        </w:p>
      </w:sdtContent>
    </w:sdt>
    <w:sdt>
      <w:sdtPr>
        <w:tag w:val="goog_rdk_43"/>
        <w:id w:val="-33503926"/>
      </w:sdtPr>
      <w:sdtEndPr/>
      <w:sdtContent>
        <w:p w14:paraId="53DC256E" w14:textId="77777777" w:rsidR="004A2416" w:rsidRDefault="00815CC2">
          <w:pPr>
            <w:widowControl w:val="0"/>
            <w:numPr>
              <w:ilvl w:val="0"/>
              <w:numId w:val="15"/>
            </w:numPr>
            <w:rPr>
              <w:rFonts w:ascii="Cambria" w:eastAsia="Cambria" w:hAnsi="Cambria" w:cs="Cambria"/>
              <w:sz w:val="18"/>
              <w:szCs w:val="18"/>
            </w:rPr>
          </w:pPr>
          <w:r>
            <w:rPr>
              <w:sz w:val="18"/>
              <w:szCs w:val="18"/>
            </w:rPr>
            <w:t>Discuss relationship (use of idioms), Discus</w:t>
          </w:r>
          <w:r>
            <w:rPr>
              <w:sz w:val="18"/>
              <w:szCs w:val="18"/>
            </w:rPr>
            <w:t>s concepts of new families</w:t>
          </w:r>
        </w:p>
      </w:sdtContent>
    </w:sdt>
    <w:sdt>
      <w:sdtPr>
        <w:tag w:val="goog_rdk_44"/>
        <w:id w:val="319468392"/>
      </w:sdtPr>
      <w:sdtEndPr/>
      <w:sdtContent>
        <w:p w14:paraId="3F94CB99" w14:textId="77777777" w:rsidR="004A2416" w:rsidRDefault="00815CC2">
          <w:pPr>
            <w:widowControl w:val="0"/>
            <w:numPr>
              <w:ilvl w:val="0"/>
              <w:numId w:val="15"/>
            </w:numPr>
            <w:rPr>
              <w:rFonts w:ascii="Cambria" w:eastAsia="Cambria" w:hAnsi="Cambria" w:cs="Cambria"/>
              <w:sz w:val="18"/>
              <w:szCs w:val="18"/>
            </w:rPr>
          </w:pPr>
          <w:r>
            <w:rPr>
              <w:sz w:val="18"/>
              <w:szCs w:val="18"/>
            </w:rPr>
            <w:t>Talk about your least favorite day, Talk about special occasions</w:t>
          </w:r>
        </w:p>
      </w:sdtContent>
    </w:sdt>
    <w:sdt>
      <w:sdtPr>
        <w:tag w:val="goog_rdk_45"/>
        <w:id w:val="-282498930"/>
      </w:sdtPr>
      <w:sdtEndPr/>
      <w:sdtContent>
        <w:p w14:paraId="4A536FDE" w14:textId="77777777" w:rsidR="004A2416" w:rsidRDefault="00815CC2">
          <w:pPr>
            <w:widowControl w:val="0"/>
            <w:numPr>
              <w:ilvl w:val="0"/>
              <w:numId w:val="15"/>
            </w:numPr>
            <w:rPr>
              <w:rFonts w:ascii="Cambria" w:eastAsia="Cambria" w:hAnsi="Cambria" w:cs="Cambria"/>
              <w:sz w:val="18"/>
              <w:szCs w:val="18"/>
            </w:rPr>
          </w:pPr>
          <w:r>
            <w:rPr>
              <w:sz w:val="18"/>
              <w:szCs w:val="18"/>
            </w:rPr>
            <w:t>Talk about new technology</w:t>
          </w:r>
        </w:p>
      </w:sdtContent>
    </w:sdt>
    <w:sdt>
      <w:sdtPr>
        <w:tag w:val="goog_rdk_46"/>
        <w:id w:val="1562435297"/>
      </w:sdtPr>
      <w:sdtEndPr/>
      <w:sdtContent>
        <w:p w14:paraId="7DF775D4" w14:textId="77777777" w:rsidR="004A2416" w:rsidRDefault="00815CC2">
          <w:pPr>
            <w:widowControl w:val="0"/>
            <w:numPr>
              <w:ilvl w:val="0"/>
              <w:numId w:val="15"/>
            </w:numPr>
            <w:rPr>
              <w:rFonts w:ascii="Cambria" w:eastAsia="Cambria" w:hAnsi="Cambria" w:cs="Cambria"/>
              <w:sz w:val="18"/>
              <w:szCs w:val="18"/>
            </w:rPr>
          </w:pPr>
          <w:r>
            <w:rPr>
              <w:sz w:val="18"/>
              <w:szCs w:val="18"/>
            </w:rPr>
            <w:t>Understand descriptions of towns</w:t>
          </w:r>
        </w:p>
      </w:sdtContent>
    </w:sdt>
    <w:sdt>
      <w:sdtPr>
        <w:tag w:val="goog_rdk_47"/>
        <w:id w:val="-947765474"/>
      </w:sdtPr>
      <w:sdtEndPr/>
      <w:sdtContent>
        <w:p w14:paraId="19705295" w14:textId="77777777" w:rsidR="004A2416" w:rsidRDefault="00815CC2">
          <w:pPr>
            <w:tabs>
              <w:tab w:val="left" w:pos="10440"/>
            </w:tabs>
            <w:rPr>
              <w:rFonts w:ascii="Cambria" w:eastAsia="Cambria" w:hAnsi="Cambria" w:cs="Cambria"/>
              <w:sz w:val="18"/>
              <w:szCs w:val="18"/>
              <w:u w:val="single"/>
            </w:rPr>
          </w:pPr>
          <w:r>
            <w:rPr>
              <w:rFonts w:ascii="Cambria" w:eastAsia="Cambria" w:hAnsi="Cambria" w:cs="Cambria"/>
              <w:sz w:val="18"/>
              <w:szCs w:val="18"/>
              <w:u w:val="single"/>
            </w:rPr>
            <w:t>Vocabulary</w:t>
          </w:r>
        </w:p>
      </w:sdtContent>
    </w:sdt>
    <w:sdt>
      <w:sdtPr>
        <w:tag w:val="goog_rdk_48"/>
        <w:id w:val="-1113286741"/>
      </w:sdtPr>
      <w:sdtEndPr/>
      <w:sdtContent>
        <w:p w14:paraId="051CEEAE" w14:textId="77777777" w:rsidR="004A2416" w:rsidRDefault="00815CC2">
          <w:pPr>
            <w:numPr>
              <w:ilvl w:val="0"/>
              <w:numId w:val="16"/>
            </w:numPr>
            <w:jc w:val="both"/>
            <w:rPr>
              <w:rFonts w:ascii="Cambria" w:eastAsia="Cambria" w:hAnsi="Cambria" w:cs="Cambria"/>
              <w:sz w:val="18"/>
              <w:szCs w:val="18"/>
            </w:rPr>
          </w:pPr>
          <w:r>
            <w:rPr>
              <w:sz w:val="18"/>
              <w:szCs w:val="18"/>
            </w:rPr>
            <w:t>descriptive adjectives</w:t>
          </w:r>
        </w:p>
      </w:sdtContent>
    </w:sdt>
    <w:sdt>
      <w:sdtPr>
        <w:tag w:val="goog_rdk_49"/>
        <w:id w:val="-922253045"/>
      </w:sdtPr>
      <w:sdtEndPr/>
      <w:sdtContent>
        <w:p w14:paraId="41FD46CD" w14:textId="77777777" w:rsidR="004A2416" w:rsidRDefault="00815CC2">
          <w:pPr>
            <w:numPr>
              <w:ilvl w:val="0"/>
              <w:numId w:val="16"/>
            </w:numPr>
            <w:jc w:val="both"/>
            <w:rPr>
              <w:rFonts w:ascii="Cambria" w:eastAsia="Cambria" w:hAnsi="Cambria" w:cs="Cambria"/>
              <w:sz w:val="18"/>
              <w:szCs w:val="18"/>
            </w:rPr>
          </w:pPr>
          <w:r>
            <w:rPr>
              <w:sz w:val="18"/>
              <w:szCs w:val="18"/>
            </w:rPr>
            <w:t>personality adjectives</w:t>
          </w:r>
        </w:p>
      </w:sdtContent>
    </w:sdt>
    <w:sdt>
      <w:sdtPr>
        <w:tag w:val="goog_rdk_50"/>
        <w:id w:val="-744039030"/>
      </w:sdtPr>
      <w:sdtEndPr/>
      <w:sdtContent>
        <w:p w14:paraId="2C920C27" w14:textId="77777777" w:rsidR="004A2416" w:rsidRDefault="00815CC2">
          <w:pPr>
            <w:numPr>
              <w:ilvl w:val="0"/>
              <w:numId w:val="16"/>
            </w:numPr>
            <w:jc w:val="both"/>
            <w:rPr>
              <w:rFonts w:ascii="Cambria" w:eastAsia="Cambria" w:hAnsi="Cambria" w:cs="Cambria"/>
              <w:sz w:val="18"/>
              <w:szCs w:val="18"/>
            </w:rPr>
          </w:pPr>
          <w:r>
            <w:rPr>
              <w:sz w:val="18"/>
              <w:szCs w:val="18"/>
            </w:rPr>
            <w:t>family</w:t>
          </w:r>
        </w:p>
      </w:sdtContent>
    </w:sdt>
    <w:sdt>
      <w:sdtPr>
        <w:tag w:val="goog_rdk_51"/>
        <w:id w:val="1675690197"/>
      </w:sdtPr>
      <w:sdtEndPr/>
      <w:sdtContent>
        <w:p w14:paraId="79E8FA4C" w14:textId="77777777" w:rsidR="004A2416" w:rsidRDefault="00815CC2">
          <w:pPr>
            <w:numPr>
              <w:ilvl w:val="0"/>
              <w:numId w:val="16"/>
            </w:numPr>
            <w:jc w:val="both"/>
            <w:rPr>
              <w:rFonts w:ascii="Cambria" w:eastAsia="Cambria" w:hAnsi="Cambria" w:cs="Cambria"/>
              <w:sz w:val="18"/>
              <w:szCs w:val="18"/>
            </w:rPr>
          </w:pPr>
          <w:r>
            <w:rPr>
              <w:sz w:val="18"/>
              <w:szCs w:val="18"/>
            </w:rPr>
            <w:t>places in the city, country</w:t>
          </w:r>
        </w:p>
      </w:sdtContent>
    </w:sdt>
    <w:sdt>
      <w:sdtPr>
        <w:tag w:val="goog_rdk_52"/>
        <w:id w:val="734894150"/>
      </w:sdtPr>
      <w:sdtEndPr/>
      <w:sdtContent>
        <w:p w14:paraId="79D73668" w14:textId="77777777" w:rsidR="004A2416" w:rsidRDefault="00815CC2">
          <w:pPr>
            <w:numPr>
              <w:ilvl w:val="0"/>
              <w:numId w:val="16"/>
            </w:numPr>
            <w:jc w:val="both"/>
            <w:rPr>
              <w:rFonts w:ascii="Cambria" w:eastAsia="Cambria" w:hAnsi="Cambria" w:cs="Cambria"/>
              <w:sz w:val="18"/>
              <w:szCs w:val="18"/>
            </w:rPr>
          </w:pPr>
          <w:r>
            <w:rPr>
              <w:sz w:val="18"/>
              <w:szCs w:val="18"/>
            </w:rPr>
            <w:t>prepositions</w:t>
          </w:r>
        </w:p>
      </w:sdtContent>
    </w:sdt>
    <w:sdt>
      <w:sdtPr>
        <w:tag w:val="goog_rdk_53"/>
        <w:id w:val="245241274"/>
      </w:sdtPr>
      <w:sdtEndPr/>
      <w:sdtContent>
        <w:p w14:paraId="504F3D46" w14:textId="77777777" w:rsidR="004A2416" w:rsidRDefault="00815CC2">
          <w:pPr>
            <w:numPr>
              <w:ilvl w:val="0"/>
              <w:numId w:val="16"/>
            </w:numPr>
            <w:jc w:val="both"/>
            <w:rPr>
              <w:rFonts w:ascii="Cambria" w:eastAsia="Cambria" w:hAnsi="Cambria" w:cs="Cambria"/>
              <w:sz w:val="18"/>
              <w:szCs w:val="18"/>
            </w:rPr>
          </w:pPr>
          <w:r>
            <w:rPr>
              <w:sz w:val="18"/>
              <w:szCs w:val="18"/>
            </w:rPr>
            <w:t>Countries, cities</w:t>
          </w:r>
        </w:p>
      </w:sdtContent>
    </w:sdt>
    <w:sdt>
      <w:sdtPr>
        <w:tag w:val="goog_rdk_54"/>
        <w:id w:val="-946766857"/>
      </w:sdtPr>
      <w:sdtEndPr/>
      <w:sdtContent>
        <w:p w14:paraId="0AEE8C43" w14:textId="77777777" w:rsidR="004A2416" w:rsidRDefault="00815CC2">
          <w:pPr>
            <w:jc w:val="both"/>
            <w:rPr>
              <w:rFonts w:ascii="Cambria" w:eastAsia="Cambria" w:hAnsi="Cambria" w:cs="Cambria"/>
              <w:sz w:val="18"/>
              <w:szCs w:val="18"/>
              <w:u w:val="single"/>
            </w:rPr>
          </w:pPr>
          <w:r>
            <w:rPr>
              <w:rFonts w:ascii="Cambria" w:eastAsia="Cambria" w:hAnsi="Cambria" w:cs="Cambria"/>
              <w:sz w:val="18"/>
              <w:szCs w:val="18"/>
              <w:u w:val="single"/>
            </w:rPr>
            <w:t>Grammar</w:t>
          </w:r>
        </w:p>
      </w:sdtContent>
    </w:sdt>
    <w:sdt>
      <w:sdtPr>
        <w:tag w:val="goog_rdk_55"/>
        <w:id w:val="195743641"/>
      </w:sdtPr>
      <w:sdtEndPr/>
      <w:sdtContent>
        <w:p w14:paraId="7C87940B" w14:textId="77777777" w:rsidR="004A2416" w:rsidRDefault="00815CC2">
          <w:pPr>
            <w:widowControl w:val="0"/>
            <w:numPr>
              <w:ilvl w:val="0"/>
              <w:numId w:val="17"/>
            </w:numPr>
            <w:rPr>
              <w:rFonts w:ascii="Cambria" w:eastAsia="Cambria" w:hAnsi="Cambria" w:cs="Cambria"/>
              <w:sz w:val="18"/>
              <w:szCs w:val="18"/>
            </w:rPr>
          </w:pPr>
          <w:r>
            <w:rPr>
              <w:sz w:val="18"/>
              <w:szCs w:val="18"/>
            </w:rPr>
            <w:t>Prepositions of time and space</w:t>
          </w:r>
        </w:p>
      </w:sdtContent>
    </w:sdt>
    <w:sdt>
      <w:sdtPr>
        <w:tag w:val="goog_rdk_56"/>
        <w:id w:val="2131663897"/>
      </w:sdtPr>
      <w:sdtEndPr/>
      <w:sdtContent>
        <w:p w14:paraId="7847628D" w14:textId="77777777" w:rsidR="004A2416" w:rsidRDefault="00815CC2">
          <w:pPr>
            <w:widowControl w:val="0"/>
            <w:numPr>
              <w:ilvl w:val="0"/>
              <w:numId w:val="17"/>
            </w:numPr>
            <w:rPr>
              <w:rFonts w:ascii="Cambria" w:eastAsia="Cambria" w:hAnsi="Cambria" w:cs="Cambria"/>
              <w:sz w:val="18"/>
              <w:szCs w:val="18"/>
            </w:rPr>
          </w:pPr>
          <w:r>
            <w:rPr>
              <w:sz w:val="18"/>
              <w:szCs w:val="18"/>
            </w:rPr>
            <w:t>Review of present tense (regular and irregular) and imperfect tense</w:t>
          </w:r>
        </w:p>
      </w:sdtContent>
    </w:sdt>
    <w:sdt>
      <w:sdtPr>
        <w:tag w:val="goog_rdk_57"/>
        <w:id w:val="-1154133051"/>
      </w:sdtPr>
      <w:sdtEndPr/>
      <w:sdtContent>
        <w:p w14:paraId="659CC577" w14:textId="77777777" w:rsidR="004A2416" w:rsidRDefault="00815CC2">
          <w:pPr>
            <w:widowControl w:val="0"/>
            <w:numPr>
              <w:ilvl w:val="0"/>
              <w:numId w:val="17"/>
            </w:numPr>
            <w:rPr>
              <w:rFonts w:ascii="Cambria" w:eastAsia="Cambria" w:hAnsi="Cambria" w:cs="Cambria"/>
              <w:sz w:val="18"/>
              <w:szCs w:val="18"/>
            </w:rPr>
          </w:pPr>
          <w:r>
            <w:rPr>
              <w:sz w:val="18"/>
              <w:szCs w:val="18"/>
            </w:rPr>
            <w:t>Possessive adjectives (mon …)</w:t>
          </w:r>
        </w:p>
      </w:sdtContent>
    </w:sdt>
    <w:sdt>
      <w:sdtPr>
        <w:tag w:val="goog_rdk_58"/>
        <w:id w:val="75410609"/>
      </w:sdtPr>
      <w:sdtEndPr/>
      <w:sdtContent>
        <w:p w14:paraId="4A504504" w14:textId="77777777" w:rsidR="004A2416" w:rsidRDefault="00815CC2">
          <w:pPr>
            <w:widowControl w:val="0"/>
            <w:numPr>
              <w:ilvl w:val="0"/>
              <w:numId w:val="17"/>
            </w:numPr>
            <w:rPr>
              <w:rFonts w:ascii="Cambria" w:eastAsia="Cambria" w:hAnsi="Cambria" w:cs="Cambria"/>
              <w:sz w:val="18"/>
              <w:szCs w:val="18"/>
            </w:rPr>
          </w:pPr>
          <w:r>
            <w:rPr>
              <w:sz w:val="18"/>
              <w:szCs w:val="18"/>
            </w:rPr>
            <w:t xml:space="preserve">Using “depuis”, Reflexive verbs,  Modal verbs </w:t>
          </w:r>
          <w:r>
            <w:rPr>
              <w:sz w:val="18"/>
              <w:szCs w:val="18"/>
            </w:rPr>
            <w:t>+ infinitive (pouvoir + inf)</w:t>
          </w:r>
        </w:p>
      </w:sdtContent>
    </w:sdt>
    <w:sdt>
      <w:sdtPr>
        <w:tag w:val="goog_rdk_59"/>
        <w:id w:val="1497068119"/>
      </w:sdtPr>
      <w:sdtEndPr/>
      <w:sdtContent>
        <w:p w14:paraId="04747BAE" w14:textId="77777777" w:rsidR="004A2416" w:rsidRDefault="00815CC2">
          <w:pPr>
            <w:widowControl w:val="0"/>
            <w:numPr>
              <w:ilvl w:val="0"/>
              <w:numId w:val="17"/>
            </w:numPr>
            <w:rPr>
              <w:rFonts w:ascii="Cambria" w:eastAsia="Cambria" w:hAnsi="Cambria" w:cs="Cambria"/>
              <w:sz w:val="18"/>
              <w:szCs w:val="18"/>
            </w:rPr>
          </w:pPr>
          <w:r>
            <w:rPr>
              <w:sz w:val="18"/>
              <w:szCs w:val="18"/>
            </w:rPr>
            <w:t>pronom “y”</w:t>
          </w:r>
        </w:p>
      </w:sdtContent>
    </w:sdt>
    <w:sdt>
      <w:sdtPr>
        <w:tag w:val="goog_rdk_60"/>
        <w:id w:val="-527650108"/>
      </w:sdtPr>
      <w:sdtEndPr/>
      <w:sdtContent>
        <w:p w14:paraId="03B971CB" w14:textId="77777777" w:rsidR="004A2416" w:rsidRDefault="00815CC2">
          <w:pPr>
            <w:widowControl w:val="0"/>
            <w:numPr>
              <w:ilvl w:val="0"/>
              <w:numId w:val="17"/>
            </w:numPr>
            <w:rPr>
              <w:rFonts w:ascii="Cambria" w:eastAsia="Cambria" w:hAnsi="Cambria" w:cs="Cambria"/>
              <w:sz w:val="18"/>
              <w:szCs w:val="18"/>
            </w:rPr>
          </w:pPr>
          <w:r>
            <w:t>review of negation</w:t>
          </w:r>
        </w:p>
      </w:sdtContent>
    </w:sdt>
    <w:sdt>
      <w:sdtPr>
        <w:tag w:val="goog_rdk_61"/>
        <w:id w:val="1838503985"/>
      </w:sdtPr>
      <w:sdtEndPr/>
      <w:sdtContent>
        <w:p w14:paraId="7C4F3955" w14:textId="77777777" w:rsidR="004A2416" w:rsidRDefault="00815CC2">
          <w:pPr>
            <w:tabs>
              <w:tab w:val="left" w:pos="10440"/>
            </w:tabs>
            <w:rPr>
              <w:rFonts w:ascii="Cambria" w:eastAsia="Cambria" w:hAnsi="Cambria" w:cs="Cambria"/>
              <w:i/>
              <w:sz w:val="18"/>
              <w:szCs w:val="18"/>
              <w:shd w:val="clear" w:color="auto" w:fill="EDAA1E"/>
            </w:rPr>
          </w:pPr>
        </w:p>
      </w:sdtContent>
    </w:sdt>
    <w:sdt>
      <w:sdtPr>
        <w:tag w:val="goog_rdk_62"/>
        <w:id w:val="-1420094264"/>
      </w:sdtPr>
      <w:sdtEndPr/>
      <w:sdtContent>
        <w:p w14:paraId="065761C0" w14:textId="77777777" w:rsidR="004A2416" w:rsidRDefault="00815CC2">
          <w:pPr>
            <w:tabs>
              <w:tab w:val="left" w:pos="10440"/>
            </w:tabs>
          </w:pPr>
          <w:r>
            <w:rPr>
              <w:rFonts w:ascii="Cambria" w:eastAsia="Cambria" w:hAnsi="Cambria" w:cs="Cambria"/>
              <w:i/>
              <w:sz w:val="18"/>
              <w:szCs w:val="18"/>
              <w:shd w:val="clear" w:color="auto" w:fill="EDAA1E"/>
            </w:rPr>
            <w:t xml:space="preserve">Unit 2 - </w:t>
          </w:r>
          <w:r>
            <w:rPr>
              <w:rFonts w:ascii="Cambria" w:eastAsia="Cambria" w:hAnsi="Cambria" w:cs="Cambria"/>
              <w:sz w:val="18"/>
              <w:szCs w:val="18"/>
              <w:shd w:val="clear" w:color="auto" w:fill="EDAA1E"/>
            </w:rPr>
            <w:t xml:space="preserve">Sports, leisure, vacation  </w:t>
          </w:r>
          <w:r>
            <w:rPr>
              <w:rFonts w:ascii="Cambria" w:eastAsia="Cambria" w:hAnsi="Cambria" w:cs="Cambria"/>
              <w:i/>
              <w:sz w:val="18"/>
              <w:szCs w:val="18"/>
              <w:shd w:val="clear" w:color="auto" w:fill="EDAA1E"/>
            </w:rPr>
            <w:t xml:space="preserve"> </w:t>
          </w:r>
        </w:p>
      </w:sdtContent>
    </w:sdt>
    <w:sdt>
      <w:sdtPr>
        <w:tag w:val="goog_rdk_63"/>
        <w:id w:val="-1986773206"/>
      </w:sdtPr>
      <w:sdtEndPr/>
      <w:sdtContent>
        <w:p w14:paraId="614DBD91" w14:textId="77777777" w:rsidR="004A2416" w:rsidRDefault="00815CC2">
          <w:pPr>
            <w:tabs>
              <w:tab w:val="left" w:pos="10440"/>
            </w:tabs>
          </w:pPr>
          <w:r>
            <w:rPr>
              <w:rFonts w:ascii="Cambria" w:eastAsia="Cambria" w:hAnsi="Cambria" w:cs="Cambria"/>
              <w:b/>
              <w:sz w:val="18"/>
              <w:szCs w:val="18"/>
              <w:shd w:val="clear" w:color="auto" w:fill="EDAA1E"/>
            </w:rPr>
            <w:t>Approximate Length</w:t>
          </w:r>
          <w:r>
            <w:rPr>
              <w:rFonts w:ascii="Cambria" w:eastAsia="Cambria" w:hAnsi="Cambria" w:cs="Cambria"/>
              <w:sz w:val="18"/>
              <w:szCs w:val="18"/>
              <w:shd w:val="clear" w:color="auto" w:fill="EDAA1E"/>
            </w:rPr>
            <w:t>: 8 weeks</w:t>
          </w:r>
        </w:p>
      </w:sdtContent>
    </w:sdt>
    <w:sdt>
      <w:sdtPr>
        <w:tag w:val="goog_rdk_64"/>
        <w:id w:val="-1994784558"/>
      </w:sdtPr>
      <w:sdtEndPr/>
      <w:sdtContent>
        <w:p w14:paraId="7E6E5411" w14:textId="77777777" w:rsidR="004A2416" w:rsidRDefault="00815CC2">
          <w:pPr>
            <w:widowControl w:val="0"/>
            <w:rPr>
              <w:rFonts w:ascii="Cambria" w:eastAsia="Cambria" w:hAnsi="Cambria" w:cs="Cambria"/>
              <w:color w:val="000000"/>
              <w:sz w:val="18"/>
              <w:szCs w:val="18"/>
            </w:rPr>
          </w:pPr>
          <w:r>
            <w:rPr>
              <w:rFonts w:ascii="Cambria" w:eastAsia="Cambria" w:hAnsi="Cambria" w:cs="Cambria"/>
              <w:sz w:val="18"/>
              <w:szCs w:val="18"/>
              <w:u w:val="single"/>
            </w:rPr>
            <w:t>Communication</w:t>
          </w:r>
        </w:p>
      </w:sdtContent>
    </w:sdt>
    <w:sdt>
      <w:sdtPr>
        <w:tag w:val="goog_rdk_65"/>
        <w:id w:val="-1007672258"/>
      </w:sdtPr>
      <w:sdtEndPr/>
      <w:sdtContent>
        <w:p w14:paraId="699BFBB2" w14:textId="77777777" w:rsidR="004A2416" w:rsidRDefault="00815CC2">
          <w:pPr>
            <w:widowControl w:val="0"/>
            <w:numPr>
              <w:ilvl w:val="0"/>
              <w:numId w:val="18"/>
            </w:numPr>
            <w:rPr>
              <w:rFonts w:ascii="Cambria" w:eastAsia="Cambria" w:hAnsi="Cambria" w:cs="Cambria"/>
              <w:sz w:val="18"/>
              <w:szCs w:val="18"/>
            </w:rPr>
          </w:pPr>
          <w:r>
            <w:rPr>
              <w:b/>
              <w:sz w:val="18"/>
              <w:szCs w:val="18"/>
            </w:rPr>
            <w:t>Familiar themes:</w:t>
          </w:r>
        </w:p>
      </w:sdtContent>
    </w:sdt>
    <w:sdt>
      <w:sdtPr>
        <w:tag w:val="goog_rdk_66"/>
        <w:id w:val="-1674093148"/>
      </w:sdtPr>
      <w:sdtEndPr/>
      <w:sdtContent>
        <w:p w14:paraId="2013CEAE" w14:textId="77777777" w:rsidR="004A2416" w:rsidRDefault="00815CC2">
          <w:pPr>
            <w:widowControl w:val="0"/>
            <w:numPr>
              <w:ilvl w:val="0"/>
              <w:numId w:val="18"/>
            </w:numPr>
            <w:rPr>
              <w:rFonts w:ascii="Cambria" w:eastAsia="Cambria" w:hAnsi="Cambria" w:cs="Cambria"/>
              <w:sz w:val="18"/>
              <w:szCs w:val="18"/>
            </w:rPr>
          </w:pPr>
          <w:r>
            <w:rPr>
              <w:sz w:val="18"/>
              <w:szCs w:val="18"/>
            </w:rPr>
            <w:t>Exchange information and preferences about leisure</w:t>
          </w:r>
        </w:p>
      </w:sdtContent>
    </w:sdt>
    <w:sdt>
      <w:sdtPr>
        <w:tag w:val="goog_rdk_67"/>
        <w:id w:val="-967122523"/>
      </w:sdtPr>
      <w:sdtEndPr/>
      <w:sdtContent>
        <w:p w14:paraId="32ECBC15" w14:textId="77777777" w:rsidR="004A2416" w:rsidRDefault="00815CC2">
          <w:pPr>
            <w:widowControl w:val="0"/>
            <w:numPr>
              <w:ilvl w:val="0"/>
              <w:numId w:val="18"/>
            </w:numPr>
            <w:rPr>
              <w:rFonts w:ascii="Cambria" w:eastAsia="Cambria" w:hAnsi="Cambria" w:cs="Cambria"/>
              <w:sz w:val="18"/>
              <w:szCs w:val="18"/>
            </w:rPr>
          </w:pPr>
          <w:r>
            <w:rPr>
              <w:sz w:val="18"/>
              <w:szCs w:val="18"/>
            </w:rPr>
            <w:t>Talk about music, sport and sporting events</w:t>
          </w:r>
        </w:p>
      </w:sdtContent>
    </w:sdt>
    <w:sdt>
      <w:sdtPr>
        <w:tag w:val="goog_rdk_68"/>
        <w:id w:val="-206342055"/>
      </w:sdtPr>
      <w:sdtEndPr/>
      <w:sdtContent>
        <w:p w14:paraId="3EF8476C" w14:textId="77777777" w:rsidR="004A2416" w:rsidRDefault="00815CC2">
          <w:pPr>
            <w:widowControl w:val="0"/>
            <w:numPr>
              <w:ilvl w:val="0"/>
              <w:numId w:val="18"/>
            </w:numPr>
            <w:rPr>
              <w:rFonts w:ascii="Cambria" w:eastAsia="Cambria" w:hAnsi="Cambria" w:cs="Cambria"/>
              <w:sz w:val="18"/>
              <w:szCs w:val="18"/>
            </w:rPr>
          </w:pPr>
          <w:r>
            <w:rPr>
              <w:sz w:val="18"/>
              <w:szCs w:val="18"/>
            </w:rPr>
            <w:t>Talk about past events, Discuss going out, Make excuses and apologies</w:t>
          </w:r>
        </w:p>
      </w:sdtContent>
    </w:sdt>
    <w:sdt>
      <w:sdtPr>
        <w:tag w:val="goog_rdk_69"/>
        <w:id w:val="1327864127"/>
      </w:sdtPr>
      <w:sdtEndPr/>
      <w:sdtContent>
        <w:p w14:paraId="55D8D340" w14:textId="77777777" w:rsidR="004A2416" w:rsidRDefault="00815CC2">
          <w:pPr>
            <w:widowControl w:val="0"/>
            <w:numPr>
              <w:ilvl w:val="0"/>
              <w:numId w:val="18"/>
            </w:numPr>
            <w:rPr>
              <w:rFonts w:ascii="Cambria" w:eastAsia="Cambria" w:hAnsi="Cambria" w:cs="Cambria"/>
              <w:sz w:val="18"/>
              <w:szCs w:val="18"/>
            </w:rPr>
          </w:pPr>
          <w:r>
            <w:rPr>
              <w:sz w:val="18"/>
              <w:szCs w:val="18"/>
            </w:rPr>
            <w:t>Holidays types, Holidays abroad, Ideal holiday, Hotel stay/ hotel problems</w:t>
          </w:r>
        </w:p>
      </w:sdtContent>
    </w:sdt>
    <w:sdt>
      <w:sdtPr>
        <w:tag w:val="goog_rdk_70"/>
        <w:id w:val="1676764802"/>
      </w:sdtPr>
      <w:sdtEndPr/>
      <w:sdtContent>
        <w:p w14:paraId="7A2D0FFE" w14:textId="77777777" w:rsidR="004A2416" w:rsidRDefault="00815CC2">
          <w:pPr>
            <w:widowControl w:val="0"/>
            <w:numPr>
              <w:ilvl w:val="0"/>
              <w:numId w:val="18"/>
            </w:numPr>
            <w:rPr>
              <w:rFonts w:ascii="Cambria" w:eastAsia="Cambria" w:hAnsi="Cambria" w:cs="Cambria"/>
              <w:sz w:val="18"/>
              <w:szCs w:val="18"/>
            </w:rPr>
          </w:pPr>
          <w:r>
            <w:rPr>
              <w:sz w:val="18"/>
              <w:szCs w:val="18"/>
            </w:rPr>
            <w:t>Weather conditions, Talk about previous holidays and express opinions.</w:t>
          </w:r>
        </w:p>
      </w:sdtContent>
    </w:sdt>
    <w:sdt>
      <w:sdtPr>
        <w:tag w:val="goog_rdk_71"/>
        <w:id w:val="-768158898"/>
      </w:sdtPr>
      <w:sdtEndPr/>
      <w:sdtContent>
        <w:p w14:paraId="2DCB89FF" w14:textId="77777777" w:rsidR="004A2416" w:rsidRDefault="00815CC2">
          <w:pPr>
            <w:widowControl w:val="0"/>
            <w:numPr>
              <w:ilvl w:val="0"/>
              <w:numId w:val="18"/>
            </w:numPr>
            <w:rPr>
              <w:rFonts w:ascii="Cambria" w:eastAsia="Cambria" w:hAnsi="Cambria" w:cs="Cambria"/>
              <w:sz w:val="18"/>
              <w:szCs w:val="18"/>
            </w:rPr>
          </w:pPr>
          <w:r>
            <w:rPr>
              <w:b/>
              <w:sz w:val="18"/>
              <w:szCs w:val="18"/>
            </w:rPr>
            <w:t>New themes:</w:t>
          </w:r>
        </w:p>
      </w:sdtContent>
    </w:sdt>
    <w:sdt>
      <w:sdtPr>
        <w:tag w:val="goog_rdk_72"/>
        <w:id w:val="-902989473"/>
      </w:sdtPr>
      <w:sdtEndPr/>
      <w:sdtContent>
        <w:p w14:paraId="7479C5E3" w14:textId="77777777" w:rsidR="004A2416" w:rsidRDefault="00815CC2">
          <w:pPr>
            <w:widowControl w:val="0"/>
            <w:numPr>
              <w:ilvl w:val="0"/>
              <w:numId w:val="18"/>
            </w:numPr>
            <w:rPr>
              <w:rFonts w:ascii="Cambria" w:eastAsia="Cambria" w:hAnsi="Cambria" w:cs="Cambria"/>
              <w:sz w:val="18"/>
              <w:szCs w:val="18"/>
            </w:rPr>
          </w:pPr>
          <w:r>
            <w:rPr>
              <w:sz w:val="18"/>
              <w:szCs w:val="18"/>
            </w:rPr>
            <w:t>Talk about books and reading, Talking about technological leisure</w:t>
          </w:r>
        </w:p>
      </w:sdtContent>
    </w:sdt>
    <w:sdt>
      <w:sdtPr>
        <w:tag w:val="goog_rdk_73"/>
        <w:id w:val="-1814400512"/>
      </w:sdtPr>
      <w:sdtEndPr/>
      <w:sdtContent>
        <w:p w14:paraId="7EA995E3" w14:textId="77777777" w:rsidR="004A2416" w:rsidRDefault="00815CC2">
          <w:pPr>
            <w:widowControl w:val="0"/>
            <w:numPr>
              <w:ilvl w:val="0"/>
              <w:numId w:val="18"/>
            </w:numPr>
            <w:rPr>
              <w:rFonts w:ascii="Cambria" w:eastAsia="Cambria" w:hAnsi="Cambria" w:cs="Cambria"/>
              <w:sz w:val="18"/>
              <w:szCs w:val="18"/>
            </w:rPr>
          </w:pPr>
          <w:r>
            <w:rPr>
              <w:sz w:val="18"/>
              <w:szCs w:val="18"/>
            </w:rPr>
            <w:t>Discuss television programs, talk about movies, describe a film</w:t>
          </w:r>
        </w:p>
      </w:sdtContent>
    </w:sdt>
    <w:sdt>
      <w:sdtPr>
        <w:tag w:val="goog_rdk_74"/>
        <w:id w:val="-995955057"/>
      </w:sdtPr>
      <w:sdtEndPr/>
      <w:sdtContent>
        <w:p w14:paraId="4AE8328E" w14:textId="77777777" w:rsidR="004A2416" w:rsidRDefault="00815CC2">
          <w:pPr>
            <w:widowControl w:val="0"/>
            <w:numPr>
              <w:ilvl w:val="0"/>
              <w:numId w:val="18"/>
            </w:numPr>
            <w:rPr>
              <w:rFonts w:ascii="Cambria" w:eastAsia="Cambria" w:hAnsi="Cambria" w:cs="Cambria"/>
              <w:sz w:val="18"/>
              <w:szCs w:val="18"/>
            </w:rPr>
          </w:pPr>
          <w:r>
            <w:rPr>
              <w:sz w:val="18"/>
              <w:szCs w:val="18"/>
            </w:rPr>
            <w:t>Understanding information about eve</w:t>
          </w:r>
          <w:r>
            <w:rPr>
              <w:sz w:val="18"/>
              <w:szCs w:val="18"/>
            </w:rPr>
            <w:t>nts</w:t>
          </w:r>
        </w:p>
      </w:sdtContent>
    </w:sdt>
    <w:sdt>
      <w:sdtPr>
        <w:tag w:val="goog_rdk_75"/>
        <w:id w:val="1045725068"/>
      </w:sdtPr>
      <w:sdtEndPr/>
      <w:sdtContent>
        <w:p w14:paraId="48E84CA0" w14:textId="77777777" w:rsidR="004A2416" w:rsidRDefault="00815CC2">
          <w:pPr>
            <w:widowControl w:val="0"/>
            <w:numPr>
              <w:ilvl w:val="0"/>
              <w:numId w:val="18"/>
            </w:numPr>
            <w:rPr>
              <w:rFonts w:ascii="Cambria" w:eastAsia="Cambria" w:hAnsi="Cambria" w:cs="Cambria"/>
              <w:sz w:val="18"/>
              <w:szCs w:val="18"/>
            </w:rPr>
          </w:pPr>
          <w:r>
            <w:rPr>
              <w:sz w:val="18"/>
              <w:szCs w:val="18"/>
            </w:rPr>
            <w:t xml:space="preserve">Asking for tourist information, finding out about holidays activities </w:t>
          </w:r>
        </w:p>
      </w:sdtContent>
    </w:sdt>
    <w:sdt>
      <w:sdtPr>
        <w:tag w:val="goog_rdk_76"/>
        <w:id w:val="-1994170960"/>
      </w:sdtPr>
      <w:sdtEndPr/>
      <w:sdtContent>
        <w:p w14:paraId="12D06434" w14:textId="77777777" w:rsidR="004A2416" w:rsidRDefault="00815CC2">
          <w:pPr>
            <w:widowControl w:val="0"/>
            <w:numPr>
              <w:ilvl w:val="0"/>
              <w:numId w:val="18"/>
            </w:numPr>
            <w:rPr>
              <w:rFonts w:ascii="Cambria" w:eastAsia="Cambria" w:hAnsi="Cambria" w:cs="Cambria"/>
              <w:sz w:val="18"/>
              <w:szCs w:val="18"/>
            </w:rPr>
          </w:pPr>
          <w:r>
            <w:rPr>
              <w:sz w:val="18"/>
              <w:szCs w:val="18"/>
            </w:rPr>
            <w:t xml:space="preserve">Discovering hosteling </w:t>
          </w:r>
        </w:p>
      </w:sdtContent>
    </w:sdt>
    <w:sdt>
      <w:sdtPr>
        <w:tag w:val="goog_rdk_77"/>
        <w:id w:val="1843965910"/>
      </w:sdtPr>
      <w:sdtEndPr/>
      <w:sdtContent>
        <w:p w14:paraId="5FA0DCB4" w14:textId="77777777" w:rsidR="004A2416" w:rsidRDefault="00815CC2">
          <w:pPr>
            <w:jc w:val="both"/>
            <w:rPr>
              <w:rFonts w:ascii="Cambria" w:eastAsia="Cambria" w:hAnsi="Cambria" w:cs="Cambria"/>
              <w:sz w:val="18"/>
              <w:szCs w:val="18"/>
              <w:u w:val="single"/>
            </w:rPr>
          </w:pPr>
          <w:r>
            <w:rPr>
              <w:rFonts w:ascii="Cambria" w:eastAsia="Cambria" w:hAnsi="Cambria" w:cs="Cambria"/>
              <w:sz w:val="18"/>
              <w:szCs w:val="18"/>
              <w:u w:val="single"/>
            </w:rPr>
            <w:t>Vocabulary</w:t>
          </w:r>
        </w:p>
      </w:sdtContent>
    </w:sdt>
    <w:sdt>
      <w:sdtPr>
        <w:tag w:val="goog_rdk_78"/>
        <w:id w:val="57137491"/>
      </w:sdtPr>
      <w:sdtEndPr/>
      <w:sdtContent>
        <w:p w14:paraId="393FDFF9" w14:textId="77777777" w:rsidR="004A2416" w:rsidRDefault="00815CC2">
          <w:pPr>
            <w:widowControl w:val="0"/>
            <w:numPr>
              <w:ilvl w:val="0"/>
              <w:numId w:val="3"/>
            </w:numPr>
            <w:rPr>
              <w:rFonts w:ascii="Cambria" w:eastAsia="Cambria" w:hAnsi="Cambria" w:cs="Cambria"/>
              <w:sz w:val="18"/>
              <w:szCs w:val="18"/>
            </w:rPr>
          </w:pPr>
          <w:r>
            <w:rPr>
              <w:sz w:val="18"/>
              <w:szCs w:val="18"/>
            </w:rPr>
            <w:t>leisure activities</w:t>
          </w:r>
        </w:p>
      </w:sdtContent>
    </w:sdt>
    <w:sdt>
      <w:sdtPr>
        <w:tag w:val="goog_rdk_79"/>
        <w:id w:val="-1152141825"/>
      </w:sdtPr>
      <w:sdtEndPr/>
      <w:sdtContent>
        <w:p w14:paraId="62803397" w14:textId="77777777" w:rsidR="004A2416" w:rsidRDefault="00815CC2">
          <w:pPr>
            <w:widowControl w:val="0"/>
            <w:numPr>
              <w:ilvl w:val="0"/>
              <w:numId w:val="3"/>
            </w:numPr>
            <w:rPr>
              <w:rFonts w:ascii="Cambria" w:eastAsia="Cambria" w:hAnsi="Cambria" w:cs="Cambria"/>
              <w:sz w:val="18"/>
              <w:szCs w:val="18"/>
            </w:rPr>
          </w:pPr>
          <w:r>
            <w:rPr>
              <w:sz w:val="18"/>
              <w:szCs w:val="18"/>
            </w:rPr>
            <w:t>holidays</w:t>
          </w:r>
        </w:p>
      </w:sdtContent>
    </w:sdt>
    <w:sdt>
      <w:sdtPr>
        <w:tag w:val="goog_rdk_80"/>
        <w:id w:val="1673297893"/>
      </w:sdtPr>
      <w:sdtEndPr/>
      <w:sdtContent>
        <w:p w14:paraId="6B48036A" w14:textId="77777777" w:rsidR="004A2416" w:rsidRDefault="00815CC2">
          <w:pPr>
            <w:widowControl w:val="0"/>
            <w:numPr>
              <w:ilvl w:val="0"/>
              <w:numId w:val="3"/>
            </w:numPr>
            <w:rPr>
              <w:rFonts w:ascii="Cambria" w:eastAsia="Cambria" w:hAnsi="Cambria" w:cs="Cambria"/>
              <w:sz w:val="18"/>
              <w:szCs w:val="18"/>
            </w:rPr>
          </w:pPr>
          <w:r>
            <w:rPr>
              <w:sz w:val="18"/>
              <w:szCs w:val="18"/>
            </w:rPr>
            <w:t>vacation vocabulary</w:t>
          </w:r>
        </w:p>
      </w:sdtContent>
    </w:sdt>
    <w:sdt>
      <w:sdtPr>
        <w:tag w:val="goog_rdk_81"/>
        <w:id w:val="-916328399"/>
      </w:sdtPr>
      <w:sdtEndPr/>
      <w:sdtContent>
        <w:p w14:paraId="44B7F85D" w14:textId="77777777" w:rsidR="004A2416" w:rsidRDefault="00815CC2">
          <w:pPr>
            <w:widowControl w:val="0"/>
            <w:numPr>
              <w:ilvl w:val="0"/>
              <w:numId w:val="3"/>
            </w:numPr>
            <w:rPr>
              <w:rFonts w:ascii="Cambria" w:eastAsia="Cambria" w:hAnsi="Cambria" w:cs="Cambria"/>
              <w:sz w:val="18"/>
              <w:szCs w:val="18"/>
            </w:rPr>
          </w:pPr>
          <w:r>
            <w:rPr>
              <w:sz w:val="18"/>
              <w:szCs w:val="18"/>
            </w:rPr>
            <w:t>technology</w:t>
          </w:r>
        </w:p>
      </w:sdtContent>
    </w:sdt>
    <w:sdt>
      <w:sdtPr>
        <w:tag w:val="goog_rdk_82"/>
        <w:id w:val="-444774951"/>
      </w:sdtPr>
      <w:sdtEndPr/>
      <w:sdtContent>
        <w:p w14:paraId="60BFCF31" w14:textId="77777777" w:rsidR="004A2416" w:rsidRDefault="00815CC2">
          <w:pPr>
            <w:widowControl w:val="0"/>
            <w:numPr>
              <w:ilvl w:val="0"/>
              <w:numId w:val="3"/>
            </w:numPr>
            <w:rPr>
              <w:rFonts w:ascii="Cambria" w:eastAsia="Cambria" w:hAnsi="Cambria" w:cs="Cambria"/>
              <w:sz w:val="18"/>
              <w:szCs w:val="18"/>
            </w:rPr>
          </w:pPr>
          <w:r>
            <w:rPr>
              <w:sz w:val="18"/>
              <w:szCs w:val="18"/>
            </w:rPr>
            <w:t>cinema</w:t>
          </w:r>
        </w:p>
      </w:sdtContent>
    </w:sdt>
    <w:sdt>
      <w:sdtPr>
        <w:tag w:val="goog_rdk_83"/>
        <w:id w:val="-133943290"/>
      </w:sdtPr>
      <w:sdtEndPr/>
      <w:sdtContent>
        <w:p w14:paraId="397C689D" w14:textId="77777777" w:rsidR="004A2416" w:rsidRDefault="00815CC2">
          <w:pPr>
            <w:widowControl w:val="0"/>
            <w:numPr>
              <w:ilvl w:val="0"/>
              <w:numId w:val="3"/>
            </w:numPr>
            <w:rPr>
              <w:rFonts w:ascii="Cambria" w:eastAsia="Cambria" w:hAnsi="Cambria" w:cs="Cambria"/>
              <w:sz w:val="18"/>
              <w:szCs w:val="18"/>
            </w:rPr>
          </w:pPr>
          <w:r>
            <w:rPr>
              <w:sz w:val="18"/>
              <w:szCs w:val="18"/>
            </w:rPr>
            <w:t>tourism</w:t>
          </w:r>
        </w:p>
      </w:sdtContent>
    </w:sdt>
    <w:sdt>
      <w:sdtPr>
        <w:tag w:val="goog_rdk_84"/>
        <w:id w:val="-1228302945"/>
      </w:sdtPr>
      <w:sdtEndPr/>
      <w:sdtContent>
        <w:p w14:paraId="74C61265" w14:textId="77777777" w:rsidR="004A2416" w:rsidRDefault="00815CC2">
          <w:pPr>
            <w:jc w:val="both"/>
            <w:rPr>
              <w:rFonts w:ascii="Cambria" w:eastAsia="Cambria" w:hAnsi="Cambria" w:cs="Cambria"/>
              <w:sz w:val="18"/>
              <w:szCs w:val="18"/>
              <w:u w:val="single"/>
            </w:rPr>
          </w:pPr>
          <w:r>
            <w:rPr>
              <w:rFonts w:ascii="Cambria" w:eastAsia="Cambria" w:hAnsi="Cambria" w:cs="Cambria"/>
              <w:sz w:val="18"/>
              <w:szCs w:val="18"/>
              <w:u w:val="single"/>
            </w:rPr>
            <w:t>Grammar</w:t>
          </w:r>
        </w:p>
      </w:sdtContent>
    </w:sdt>
    <w:sdt>
      <w:sdtPr>
        <w:tag w:val="goog_rdk_85"/>
        <w:id w:val="1438944150"/>
      </w:sdtPr>
      <w:sdtEndPr/>
      <w:sdtContent>
        <w:p w14:paraId="6DBC91D8" w14:textId="77777777" w:rsidR="004A2416" w:rsidRDefault="00815CC2">
          <w:pPr>
            <w:widowControl w:val="0"/>
            <w:numPr>
              <w:ilvl w:val="0"/>
              <w:numId w:val="3"/>
            </w:numPr>
            <w:rPr>
              <w:rFonts w:ascii="Cambria" w:eastAsia="Cambria" w:hAnsi="Cambria" w:cs="Cambria"/>
              <w:sz w:val="18"/>
              <w:szCs w:val="18"/>
            </w:rPr>
          </w:pPr>
          <w:r>
            <w:rPr>
              <w:sz w:val="18"/>
              <w:szCs w:val="18"/>
            </w:rPr>
            <w:t>Consolidation of present and imperfect, Perfect tense with avoir and etre</w:t>
          </w:r>
        </w:p>
      </w:sdtContent>
    </w:sdt>
    <w:sdt>
      <w:sdtPr>
        <w:tag w:val="goog_rdk_86"/>
        <w:id w:val="1546098426"/>
      </w:sdtPr>
      <w:sdtEndPr/>
      <w:sdtContent>
        <w:p w14:paraId="7633EDB2" w14:textId="77777777" w:rsidR="004A2416" w:rsidRDefault="00815CC2">
          <w:pPr>
            <w:widowControl w:val="0"/>
            <w:numPr>
              <w:ilvl w:val="0"/>
              <w:numId w:val="3"/>
            </w:numPr>
            <w:rPr>
              <w:rFonts w:ascii="Cambria" w:eastAsia="Cambria" w:hAnsi="Cambria" w:cs="Cambria"/>
              <w:sz w:val="18"/>
              <w:szCs w:val="18"/>
            </w:rPr>
          </w:pPr>
          <w:r>
            <w:rPr>
              <w:sz w:val="18"/>
              <w:szCs w:val="18"/>
            </w:rPr>
            <w:t>Present conditional and indicative future</w:t>
          </w:r>
        </w:p>
      </w:sdtContent>
    </w:sdt>
    <w:sdt>
      <w:sdtPr>
        <w:tag w:val="goog_rdk_87"/>
        <w:id w:val="1689019704"/>
      </w:sdtPr>
      <w:sdtEndPr/>
      <w:sdtContent>
        <w:p w14:paraId="4132CAF6" w14:textId="77777777" w:rsidR="004A2416" w:rsidRDefault="00815CC2">
          <w:pPr>
            <w:widowControl w:val="0"/>
            <w:numPr>
              <w:ilvl w:val="0"/>
              <w:numId w:val="3"/>
            </w:numPr>
            <w:rPr>
              <w:rFonts w:ascii="Cambria" w:eastAsia="Cambria" w:hAnsi="Cambria" w:cs="Cambria"/>
              <w:sz w:val="18"/>
              <w:szCs w:val="18"/>
            </w:rPr>
          </w:pPr>
          <w:r>
            <w:rPr>
              <w:sz w:val="18"/>
              <w:szCs w:val="18"/>
            </w:rPr>
            <w:t>Hypothesis on the future (si+ present, future</w:t>
          </w:r>
        </w:p>
      </w:sdtContent>
    </w:sdt>
    <w:sdt>
      <w:sdtPr>
        <w:tag w:val="goog_rdk_88"/>
        <w:id w:val="1705062762"/>
      </w:sdtPr>
      <w:sdtEndPr/>
      <w:sdtContent>
        <w:p w14:paraId="54A11E9A" w14:textId="77777777" w:rsidR="004A2416" w:rsidRDefault="00815CC2">
          <w:pPr>
            <w:widowControl w:val="0"/>
            <w:numPr>
              <w:ilvl w:val="0"/>
              <w:numId w:val="3"/>
            </w:numPr>
            <w:rPr>
              <w:rFonts w:ascii="Cambria" w:eastAsia="Cambria" w:hAnsi="Cambria" w:cs="Cambria"/>
              <w:sz w:val="18"/>
              <w:szCs w:val="18"/>
            </w:rPr>
          </w:pPr>
          <w:r>
            <w:rPr>
              <w:sz w:val="18"/>
              <w:szCs w:val="18"/>
            </w:rPr>
            <w:t>Superlatif and comparatif Expression “avoir lieu”</w:t>
          </w:r>
        </w:p>
      </w:sdtContent>
    </w:sdt>
    <w:sdt>
      <w:sdtPr>
        <w:tag w:val="goog_rdk_89"/>
        <w:id w:val="199134667"/>
      </w:sdtPr>
      <w:sdtEndPr/>
      <w:sdtContent>
        <w:p w14:paraId="441FCE9D" w14:textId="77777777" w:rsidR="004A2416" w:rsidRDefault="00815CC2">
          <w:pPr>
            <w:widowControl w:val="0"/>
          </w:pPr>
          <w:r>
            <w:rPr>
              <w:rFonts w:ascii="Cambria" w:eastAsia="Cambria" w:hAnsi="Cambria" w:cs="Cambria"/>
              <w:i/>
              <w:sz w:val="18"/>
              <w:szCs w:val="18"/>
              <w:shd w:val="clear" w:color="auto" w:fill="EDAA1E"/>
            </w:rPr>
            <w:t xml:space="preserve">Unit 3 – </w:t>
          </w:r>
          <w:r>
            <w:rPr>
              <w:rFonts w:ascii="Cambria" w:eastAsia="Cambria" w:hAnsi="Cambria" w:cs="Cambria"/>
              <w:sz w:val="18"/>
              <w:szCs w:val="18"/>
              <w:shd w:val="clear" w:color="auto" w:fill="EDAA1E"/>
            </w:rPr>
            <w:t>La santé !</w:t>
          </w:r>
          <w:r>
            <w:t xml:space="preserve"> </w:t>
          </w:r>
        </w:p>
      </w:sdtContent>
    </w:sdt>
    <w:sdt>
      <w:sdtPr>
        <w:tag w:val="goog_rdk_90"/>
        <w:id w:val="294265305"/>
      </w:sdtPr>
      <w:sdtEndPr/>
      <w:sdtContent>
        <w:p w14:paraId="1346409E" w14:textId="77777777" w:rsidR="004A2416" w:rsidRDefault="00815CC2">
          <w:pPr>
            <w:widowControl w:val="0"/>
            <w:rPr>
              <w:rFonts w:ascii="Cambria" w:eastAsia="Cambria" w:hAnsi="Cambria" w:cs="Cambria"/>
              <w:sz w:val="18"/>
              <w:szCs w:val="18"/>
              <w:u w:val="single"/>
            </w:rPr>
          </w:pPr>
          <w:r>
            <w:rPr>
              <w:rFonts w:ascii="Cambria" w:eastAsia="Cambria" w:hAnsi="Cambria" w:cs="Cambria"/>
              <w:b/>
              <w:sz w:val="18"/>
              <w:szCs w:val="18"/>
              <w:shd w:val="clear" w:color="auto" w:fill="EDAA1E"/>
            </w:rPr>
            <w:t>Approximate L</w:t>
          </w:r>
          <w:r>
            <w:rPr>
              <w:rFonts w:ascii="Cambria" w:eastAsia="Cambria" w:hAnsi="Cambria" w:cs="Cambria"/>
              <w:b/>
              <w:sz w:val="18"/>
              <w:szCs w:val="18"/>
              <w:shd w:val="clear" w:color="auto" w:fill="EDAA1E"/>
            </w:rPr>
            <w:t>ength</w:t>
          </w:r>
          <w:r>
            <w:rPr>
              <w:rFonts w:ascii="Cambria" w:eastAsia="Cambria" w:hAnsi="Cambria" w:cs="Cambria"/>
              <w:sz w:val="18"/>
              <w:szCs w:val="18"/>
              <w:shd w:val="clear" w:color="auto" w:fill="EDAA1E"/>
            </w:rPr>
            <w:t xml:space="preserve">: 8 weeks </w:t>
          </w:r>
          <w:r>
            <w:rPr>
              <w:rFonts w:ascii="Cambria" w:eastAsia="Cambria" w:hAnsi="Cambria" w:cs="Cambria"/>
              <w:sz w:val="18"/>
              <w:szCs w:val="18"/>
              <w:shd w:val="clear" w:color="auto" w:fill="EDAA1E"/>
            </w:rPr>
            <w:br/>
          </w:r>
          <w:r>
            <w:rPr>
              <w:rFonts w:ascii="Cambria" w:eastAsia="Cambria" w:hAnsi="Cambria" w:cs="Cambria"/>
              <w:sz w:val="18"/>
              <w:szCs w:val="18"/>
              <w:u w:val="single"/>
            </w:rPr>
            <w:t>Communication</w:t>
          </w:r>
        </w:p>
      </w:sdtContent>
    </w:sdt>
    <w:sdt>
      <w:sdtPr>
        <w:tag w:val="goog_rdk_91"/>
        <w:id w:val="-682815227"/>
      </w:sdtPr>
      <w:sdtEndPr/>
      <w:sdtContent>
        <w:p w14:paraId="0929B03D" w14:textId="77777777" w:rsidR="004A2416" w:rsidRDefault="00815CC2">
          <w:pPr>
            <w:widowControl w:val="0"/>
            <w:numPr>
              <w:ilvl w:val="0"/>
              <w:numId w:val="8"/>
            </w:numPr>
            <w:rPr>
              <w:rFonts w:ascii="Cambria" w:eastAsia="Cambria" w:hAnsi="Cambria" w:cs="Cambria"/>
              <w:sz w:val="18"/>
              <w:szCs w:val="18"/>
            </w:rPr>
          </w:pPr>
          <w:r>
            <w:rPr>
              <w:b/>
              <w:sz w:val="18"/>
              <w:szCs w:val="18"/>
            </w:rPr>
            <w:t>Familiar themes:</w:t>
          </w:r>
        </w:p>
      </w:sdtContent>
    </w:sdt>
    <w:sdt>
      <w:sdtPr>
        <w:tag w:val="goog_rdk_92"/>
        <w:id w:val="943813339"/>
      </w:sdtPr>
      <w:sdtEndPr/>
      <w:sdtContent>
        <w:p w14:paraId="1F5AC88A" w14:textId="77777777" w:rsidR="004A2416" w:rsidRDefault="00815CC2">
          <w:pPr>
            <w:widowControl w:val="0"/>
            <w:numPr>
              <w:ilvl w:val="0"/>
              <w:numId w:val="8"/>
            </w:numPr>
            <w:rPr>
              <w:rFonts w:ascii="Cambria" w:eastAsia="Cambria" w:hAnsi="Cambria" w:cs="Cambria"/>
              <w:sz w:val="18"/>
              <w:szCs w:val="18"/>
            </w:rPr>
          </w:pPr>
          <w:r>
            <w:rPr>
              <w:sz w:val="18"/>
              <w:szCs w:val="18"/>
            </w:rPr>
            <w:t>Des repas: Discuss typical meals and specialties, express preferences in food and drink, ask and answer questions at a family meal.</w:t>
          </w:r>
        </w:p>
      </w:sdtContent>
    </w:sdt>
    <w:sdt>
      <w:sdtPr>
        <w:tag w:val="goog_rdk_93"/>
        <w:id w:val="-1694142281"/>
      </w:sdtPr>
      <w:sdtEndPr/>
      <w:sdtContent>
        <w:p w14:paraId="78CC0855" w14:textId="77777777" w:rsidR="004A2416" w:rsidRDefault="00815CC2">
          <w:pPr>
            <w:widowControl w:val="0"/>
            <w:numPr>
              <w:ilvl w:val="0"/>
              <w:numId w:val="8"/>
            </w:numPr>
            <w:rPr>
              <w:rFonts w:ascii="Cambria" w:eastAsia="Cambria" w:hAnsi="Cambria" w:cs="Cambria"/>
              <w:sz w:val="18"/>
              <w:szCs w:val="18"/>
            </w:rPr>
          </w:pPr>
          <w:r>
            <w:rPr>
              <w:sz w:val="18"/>
              <w:szCs w:val="18"/>
            </w:rPr>
            <w:t>Shopping for food</w:t>
          </w:r>
        </w:p>
      </w:sdtContent>
    </w:sdt>
    <w:sdt>
      <w:sdtPr>
        <w:tag w:val="goog_rdk_94"/>
        <w:id w:val="1975554389"/>
      </w:sdtPr>
      <w:sdtEndPr/>
      <w:sdtContent>
        <w:p w14:paraId="4668998B" w14:textId="77777777" w:rsidR="004A2416" w:rsidRDefault="00815CC2">
          <w:pPr>
            <w:widowControl w:val="0"/>
            <w:numPr>
              <w:ilvl w:val="0"/>
              <w:numId w:val="8"/>
            </w:numPr>
            <w:rPr>
              <w:rFonts w:ascii="Cambria" w:eastAsia="Cambria" w:hAnsi="Cambria" w:cs="Cambria"/>
              <w:sz w:val="18"/>
              <w:szCs w:val="18"/>
            </w:rPr>
          </w:pPr>
          <w:r>
            <w:rPr>
              <w:sz w:val="18"/>
              <w:szCs w:val="18"/>
            </w:rPr>
            <w:t>Discuss what you want</w:t>
          </w:r>
        </w:p>
      </w:sdtContent>
    </w:sdt>
    <w:sdt>
      <w:sdtPr>
        <w:tag w:val="goog_rdk_95"/>
        <w:id w:val="-859042535"/>
      </w:sdtPr>
      <w:sdtEndPr/>
      <w:sdtContent>
        <w:p w14:paraId="35D73C4B" w14:textId="77777777" w:rsidR="004A2416" w:rsidRDefault="00815CC2">
          <w:pPr>
            <w:widowControl w:val="0"/>
            <w:numPr>
              <w:ilvl w:val="0"/>
              <w:numId w:val="8"/>
            </w:numPr>
            <w:rPr>
              <w:rFonts w:ascii="Cambria" w:eastAsia="Cambria" w:hAnsi="Cambria" w:cs="Cambria"/>
              <w:sz w:val="18"/>
              <w:szCs w:val="18"/>
            </w:rPr>
          </w:pPr>
          <w:r>
            <w:rPr>
              <w:sz w:val="18"/>
              <w:szCs w:val="18"/>
            </w:rPr>
            <w:t>Body parts</w:t>
          </w:r>
        </w:p>
      </w:sdtContent>
    </w:sdt>
    <w:sdt>
      <w:sdtPr>
        <w:tag w:val="goog_rdk_96"/>
        <w:id w:val="-1023933855"/>
      </w:sdtPr>
      <w:sdtEndPr/>
      <w:sdtContent>
        <w:p w14:paraId="1D30D813" w14:textId="77777777" w:rsidR="004A2416" w:rsidRDefault="00815CC2">
          <w:pPr>
            <w:widowControl w:val="0"/>
            <w:numPr>
              <w:ilvl w:val="0"/>
              <w:numId w:val="8"/>
            </w:numPr>
            <w:rPr>
              <w:rFonts w:ascii="Cambria" w:eastAsia="Cambria" w:hAnsi="Cambria" w:cs="Cambria"/>
              <w:sz w:val="18"/>
              <w:szCs w:val="18"/>
            </w:rPr>
          </w:pPr>
          <w:r>
            <w:rPr>
              <w:b/>
              <w:sz w:val="18"/>
              <w:szCs w:val="18"/>
            </w:rPr>
            <w:t xml:space="preserve">New themes: </w:t>
          </w:r>
        </w:p>
      </w:sdtContent>
    </w:sdt>
    <w:sdt>
      <w:sdtPr>
        <w:tag w:val="goog_rdk_97"/>
        <w:id w:val="-2003952037"/>
      </w:sdtPr>
      <w:sdtEndPr/>
      <w:sdtContent>
        <w:p w14:paraId="75DE07AC" w14:textId="77777777" w:rsidR="004A2416" w:rsidRDefault="00815CC2">
          <w:pPr>
            <w:widowControl w:val="0"/>
            <w:numPr>
              <w:ilvl w:val="0"/>
              <w:numId w:val="8"/>
            </w:numPr>
            <w:rPr>
              <w:rFonts w:ascii="Cambria" w:eastAsia="Cambria" w:hAnsi="Cambria" w:cs="Cambria"/>
              <w:sz w:val="18"/>
              <w:szCs w:val="18"/>
            </w:rPr>
          </w:pPr>
          <w:r>
            <w:rPr>
              <w:sz w:val="18"/>
              <w:szCs w:val="18"/>
            </w:rPr>
            <w:t>Health and food, Point out problems and mistakes</w:t>
          </w:r>
        </w:p>
      </w:sdtContent>
    </w:sdt>
    <w:sdt>
      <w:sdtPr>
        <w:tag w:val="goog_rdk_98"/>
        <w:id w:val="-814717855"/>
      </w:sdtPr>
      <w:sdtEndPr/>
      <w:sdtContent>
        <w:p w14:paraId="61D94938" w14:textId="77777777" w:rsidR="004A2416" w:rsidRDefault="00815CC2">
          <w:pPr>
            <w:widowControl w:val="0"/>
            <w:numPr>
              <w:ilvl w:val="0"/>
              <w:numId w:val="8"/>
            </w:numPr>
            <w:rPr>
              <w:rFonts w:ascii="Cambria" w:eastAsia="Cambria" w:hAnsi="Cambria" w:cs="Cambria"/>
              <w:sz w:val="18"/>
              <w:szCs w:val="18"/>
            </w:rPr>
          </w:pPr>
          <w:r>
            <w:rPr>
              <w:sz w:val="18"/>
              <w:szCs w:val="18"/>
            </w:rPr>
            <w:t>Problems and accidents, Tobacco, alcohol, drugs</w:t>
          </w:r>
        </w:p>
      </w:sdtContent>
    </w:sdt>
    <w:sdt>
      <w:sdtPr>
        <w:tag w:val="goog_rdk_99"/>
        <w:id w:val="631530101"/>
      </w:sdtPr>
      <w:sdtEndPr/>
      <w:sdtContent>
        <w:p w14:paraId="67DACD5F" w14:textId="77777777" w:rsidR="004A2416" w:rsidRDefault="00815CC2">
          <w:pPr>
            <w:widowControl w:val="0"/>
            <w:numPr>
              <w:ilvl w:val="0"/>
              <w:numId w:val="8"/>
            </w:numPr>
            <w:rPr>
              <w:rFonts w:ascii="Cambria" w:eastAsia="Cambria" w:hAnsi="Cambria" w:cs="Cambria"/>
              <w:sz w:val="18"/>
              <w:szCs w:val="18"/>
            </w:rPr>
          </w:pPr>
          <w:r>
            <w:rPr>
              <w:sz w:val="18"/>
              <w:szCs w:val="18"/>
            </w:rPr>
            <w:t>Health and Fitness</w:t>
          </w:r>
        </w:p>
      </w:sdtContent>
    </w:sdt>
    <w:sdt>
      <w:sdtPr>
        <w:tag w:val="goog_rdk_100"/>
        <w:id w:val="1742682941"/>
      </w:sdtPr>
      <w:sdtEndPr/>
      <w:sdtContent>
        <w:p w14:paraId="5005A228" w14:textId="77777777" w:rsidR="004A2416" w:rsidRDefault="00815CC2">
          <w:pPr>
            <w:tabs>
              <w:tab w:val="left" w:pos="10440"/>
            </w:tabs>
            <w:rPr>
              <w:rFonts w:ascii="Cambria" w:eastAsia="Cambria" w:hAnsi="Cambria" w:cs="Cambria"/>
              <w:sz w:val="18"/>
              <w:szCs w:val="18"/>
              <w:u w:val="single"/>
            </w:rPr>
          </w:pPr>
          <w:r>
            <w:rPr>
              <w:rFonts w:ascii="Cambria" w:eastAsia="Cambria" w:hAnsi="Cambria" w:cs="Cambria"/>
              <w:sz w:val="18"/>
              <w:szCs w:val="18"/>
              <w:u w:val="single"/>
            </w:rPr>
            <w:t>Vocabulary</w:t>
          </w:r>
        </w:p>
      </w:sdtContent>
    </w:sdt>
    <w:sdt>
      <w:sdtPr>
        <w:tag w:val="goog_rdk_101"/>
        <w:id w:val="-489938370"/>
      </w:sdtPr>
      <w:sdtEndPr/>
      <w:sdtContent>
        <w:p w14:paraId="032AC0E9" w14:textId="77777777" w:rsidR="004A2416" w:rsidRDefault="00815CC2">
          <w:pPr>
            <w:widowControl w:val="0"/>
            <w:numPr>
              <w:ilvl w:val="0"/>
              <w:numId w:val="14"/>
            </w:numPr>
            <w:rPr>
              <w:rFonts w:ascii="Cambria" w:eastAsia="Cambria" w:hAnsi="Cambria" w:cs="Cambria"/>
              <w:sz w:val="18"/>
              <w:szCs w:val="18"/>
            </w:rPr>
          </w:pPr>
          <w:r>
            <w:rPr>
              <w:sz w:val="18"/>
              <w:szCs w:val="18"/>
            </w:rPr>
            <w:t>meals, food, regional specialties</w:t>
          </w:r>
        </w:p>
      </w:sdtContent>
    </w:sdt>
    <w:sdt>
      <w:sdtPr>
        <w:tag w:val="goog_rdk_102"/>
        <w:id w:val="-135725564"/>
      </w:sdtPr>
      <w:sdtEndPr/>
      <w:sdtContent>
        <w:p w14:paraId="1A375F19" w14:textId="77777777" w:rsidR="004A2416" w:rsidRDefault="00815CC2">
          <w:pPr>
            <w:widowControl w:val="0"/>
            <w:numPr>
              <w:ilvl w:val="0"/>
              <w:numId w:val="14"/>
            </w:numPr>
            <w:rPr>
              <w:rFonts w:ascii="Cambria" w:eastAsia="Cambria" w:hAnsi="Cambria" w:cs="Cambria"/>
              <w:sz w:val="18"/>
              <w:szCs w:val="18"/>
            </w:rPr>
          </w:pPr>
          <w:r>
            <w:rPr>
              <w:sz w:val="18"/>
              <w:szCs w:val="18"/>
            </w:rPr>
            <w:t>shopping</w:t>
          </w:r>
        </w:p>
      </w:sdtContent>
    </w:sdt>
    <w:sdt>
      <w:sdtPr>
        <w:tag w:val="goog_rdk_103"/>
        <w:id w:val="1260710355"/>
      </w:sdtPr>
      <w:sdtEndPr/>
      <w:sdtContent>
        <w:p w14:paraId="5947FB41" w14:textId="77777777" w:rsidR="004A2416" w:rsidRDefault="00815CC2">
          <w:pPr>
            <w:widowControl w:val="0"/>
            <w:numPr>
              <w:ilvl w:val="0"/>
              <w:numId w:val="14"/>
            </w:numPr>
            <w:rPr>
              <w:rFonts w:ascii="Cambria" w:eastAsia="Cambria" w:hAnsi="Cambria" w:cs="Cambria"/>
              <w:sz w:val="18"/>
              <w:szCs w:val="18"/>
            </w:rPr>
          </w:pPr>
          <w:r>
            <w:rPr>
              <w:sz w:val="18"/>
              <w:szCs w:val="18"/>
            </w:rPr>
            <w:t>body parts</w:t>
          </w:r>
        </w:p>
      </w:sdtContent>
    </w:sdt>
    <w:sdt>
      <w:sdtPr>
        <w:tag w:val="goog_rdk_104"/>
        <w:id w:val="-1403674026"/>
      </w:sdtPr>
      <w:sdtEndPr/>
      <w:sdtContent>
        <w:p w14:paraId="397ECDCC" w14:textId="77777777" w:rsidR="004A2416" w:rsidRDefault="00815CC2">
          <w:pPr>
            <w:widowControl w:val="0"/>
            <w:numPr>
              <w:ilvl w:val="0"/>
              <w:numId w:val="14"/>
            </w:numPr>
            <w:rPr>
              <w:rFonts w:ascii="Cambria" w:eastAsia="Cambria" w:hAnsi="Cambria" w:cs="Cambria"/>
              <w:sz w:val="18"/>
              <w:szCs w:val="18"/>
            </w:rPr>
          </w:pPr>
          <w:r>
            <w:rPr>
              <w:sz w:val="18"/>
              <w:szCs w:val="18"/>
            </w:rPr>
            <w:t>injuries, illness</w:t>
          </w:r>
        </w:p>
      </w:sdtContent>
    </w:sdt>
    <w:sdt>
      <w:sdtPr>
        <w:tag w:val="goog_rdk_105"/>
        <w:id w:val="417685731"/>
      </w:sdtPr>
      <w:sdtEndPr/>
      <w:sdtContent>
        <w:p w14:paraId="50A9D523" w14:textId="77777777" w:rsidR="004A2416" w:rsidRDefault="00815CC2">
          <w:pPr>
            <w:widowControl w:val="0"/>
            <w:numPr>
              <w:ilvl w:val="0"/>
              <w:numId w:val="14"/>
            </w:numPr>
            <w:rPr>
              <w:rFonts w:ascii="Cambria" w:eastAsia="Cambria" w:hAnsi="Cambria" w:cs="Cambria"/>
              <w:sz w:val="18"/>
              <w:szCs w:val="18"/>
            </w:rPr>
          </w:pPr>
          <w:r>
            <w:rPr>
              <w:sz w:val="18"/>
              <w:szCs w:val="18"/>
            </w:rPr>
            <w:t>health and healthy lifestyle</w:t>
          </w:r>
        </w:p>
      </w:sdtContent>
    </w:sdt>
    <w:sdt>
      <w:sdtPr>
        <w:tag w:val="goog_rdk_106"/>
        <w:id w:val="1070844553"/>
      </w:sdtPr>
      <w:sdtEndPr/>
      <w:sdtContent>
        <w:p w14:paraId="1E628B3D" w14:textId="77777777" w:rsidR="004A2416" w:rsidRDefault="00815CC2">
          <w:pPr>
            <w:widowControl w:val="0"/>
            <w:numPr>
              <w:ilvl w:val="0"/>
              <w:numId w:val="14"/>
            </w:numPr>
            <w:rPr>
              <w:rFonts w:ascii="Cambria" w:eastAsia="Cambria" w:hAnsi="Cambria" w:cs="Cambria"/>
              <w:sz w:val="18"/>
              <w:szCs w:val="18"/>
            </w:rPr>
          </w:pPr>
          <w:r>
            <w:rPr>
              <w:sz w:val="18"/>
              <w:szCs w:val="18"/>
            </w:rPr>
            <w:t>addiction</w:t>
          </w:r>
          <w:r>
            <w:rPr>
              <w:sz w:val="18"/>
              <w:szCs w:val="18"/>
            </w:rPr>
            <w:t>s</w:t>
          </w:r>
        </w:p>
      </w:sdtContent>
    </w:sdt>
    <w:sdt>
      <w:sdtPr>
        <w:tag w:val="goog_rdk_107"/>
        <w:id w:val="1556272929"/>
      </w:sdtPr>
      <w:sdtEndPr/>
      <w:sdtContent>
        <w:p w14:paraId="45846FBD" w14:textId="77777777" w:rsidR="004A2416" w:rsidRDefault="00815CC2">
          <w:pPr>
            <w:widowControl w:val="0"/>
            <w:numPr>
              <w:ilvl w:val="0"/>
              <w:numId w:val="14"/>
            </w:numPr>
            <w:rPr>
              <w:rFonts w:ascii="Cambria" w:eastAsia="Cambria" w:hAnsi="Cambria" w:cs="Cambria"/>
              <w:sz w:val="18"/>
              <w:szCs w:val="18"/>
            </w:rPr>
          </w:pPr>
          <w:r>
            <w:rPr>
              <w:sz w:val="18"/>
              <w:szCs w:val="18"/>
            </w:rPr>
            <w:t>tobacco, smoking, alcohol</w:t>
          </w:r>
        </w:p>
      </w:sdtContent>
    </w:sdt>
    <w:sdt>
      <w:sdtPr>
        <w:tag w:val="goog_rdk_108"/>
        <w:id w:val="-1990312756"/>
      </w:sdtPr>
      <w:sdtEndPr/>
      <w:sdtContent>
        <w:p w14:paraId="04BF7191" w14:textId="77777777" w:rsidR="004A2416" w:rsidRDefault="00815CC2">
          <w:pPr>
            <w:widowControl w:val="0"/>
            <w:numPr>
              <w:ilvl w:val="0"/>
              <w:numId w:val="14"/>
            </w:numPr>
            <w:rPr>
              <w:rFonts w:ascii="Cambria" w:eastAsia="Cambria" w:hAnsi="Cambria" w:cs="Cambria"/>
              <w:sz w:val="18"/>
              <w:szCs w:val="18"/>
            </w:rPr>
          </w:pPr>
          <w:r>
            <w:rPr>
              <w:sz w:val="18"/>
              <w:szCs w:val="18"/>
            </w:rPr>
            <w:t>fitness and exercise</w:t>
          </w:r>
        </w:p>
      </w:sdtContent>
    </w:sdt>
    <w:sdt>
      <w:sdtPr>
        <w:tag w:val="goog_rdk_109"/>
        <w:id w:val="-1399899079"/>
      </w:sdtPr>
      <w:sdtEndPr/>
      <w:sdtContent>
        <w:p w14:paraId="3F747B3A" w14:textId="77777777" w:rsidR="004A2416" w:rsidRDefault="00815CC2">
          <w:pPr>
            <w:rPr>
              <w:rFonts w:ascii="Cambria" w:eastAsia="Cambria" w:hAnsi="Cambria" w:cs="Cambria"/>
              <w:color w:val="000000"/>
              <w:sz w:val="18"/>
              <w:szCs w:val="18"/>
            </w:rPr>
          </w:pPr>
          <w:r>
            <w:rPr>
              <w:rFonts w:ascii="Cambria" w:eastAsia="Cambria" w:hAnsi="Cambria" w:cs="Cambria"/>
              <w:sz w:val="18"/>
              <w:szCs w:val="18"/>
              <w:u w:val="single"/>
            </w:rPr>
            <w:t>Grammar</w:t>
          </w:r>
        </w:p>
      </w:sdtContent>
    </w:sdt>
    <w:sdt>
      <w:sdtPr>
        <w:tag w:val="goog_rdk_110"/>
        <w:id w:val="-1237937795"/>
      </w:sdtPr>
      <w:sdtEndPr/>
      <w:sdtContent>
        <w:p w14:paraId="72A838B5" w14:textId="77777777" w:rsidR="004A2416" w:rsidRDefault="00815CC2">
          <w:pPr>
            <w:widowControl w:val="0"/>
            <w:numPr>
              <w:ilvl w:val="0"/>
              <w:numId w:val="14"/>
            </w:numPr>
            <w:rPr>
              <w:rFonts w:ascii="Cambria" w:eastAsia="Cambria" w:hAnsi="Cambria" w:cs="Cambria"/>
              <w:sz w:val="18"/>
              <w:szCs w:val="18"/>
            </w:rPr>
          </w:pPr>
          <w:r>
            <w:rPr>
              <w:sz w:val="18"/>
              <w:szCs w:val="18"/>
            </w:rPr>
            <w:t xml:space="preserve">Pronoun ‘en’ , Direct, indirect object pronouns ‘le, la, les, lui, leur, etc.’ </w:t>
          </w:r>
        </w:p>
      </w:sdtContent>
    </w:sdt>
    <w:sdt>
      <w:sdtPr>
        <w:tag w:val="goog_rdk_111"/>
        <w:id w:val="-701165966"/>
      </w:sdtPr>
      <w:sdtEndPr/>
      <w:sdtContent>
        <w:p w14:paraId="3A947363" w14:textId="77777777" w:rsidR="004A2416" w:rsidRDefault="00815CC2">
          <w:pPr>
            <w:widowControl w:val="0"/>
            <w:numPr>
              <w:ilvl w:val="0"/>
              <w:numId w:val="14"/>
            </w:numPr>
            <w:rPr>
              <w:rFonts w:ascii="Cambria" w:eastAsia="Cambria" w:hAnsi="Cambria" w:cs="Cambria"/>
              <w:sz w:val="18"/>
              <w:szCs w:val="18"/>
            </w:rPr>
          </w:pPr>
          <w:r>
            <w:rPr>
              <w:sz w:val="18"/>
              <w:szCs w:val="18"/>
            </w:rPr>
            <w:t xml:space="preserve">Using past tenses together ‘imparfait, passé composé’, </w:t>
          </w:r>
        </w:p>
      </w:sdtContent>
    </w:sdt>
    <w:sdt>
      <w:sdtPr>
        <w:tag w:val="goog_rdk_112"/>
        <w:id w:val="1884296611"/>
      </w:sdtPr>
      <w:sdtEndPr/>
      <w:sdtContent>
        <w:p w14:paraId="6C1B6BB6" w14:textId="77777777" w:rsidR="004A2416" w:rsidRDefault="00815CC2">
          <w:pPr>
            <w:widowControl w:val="0"/>
            <w:numPr>
              <w:ilvl w:val="0"/>
              <w:numId w:val="14"/>
            </w:numPr>
            <w:rPr>
              <w:rFonts w:ascii="Cambria" w:eastAsia="Cambria" w:hAnsi="Cambria" w:cs="Cambria"/>
              <w:sz w:val="18"/>
              <w:szCs w:val="18"/>
            </w:rPr>
          </w:pPr>
          <w:r>
            <w:rPr>
              <w:sz w:val="18"/>
              <w:szCs w:val="18"/>
            </w:rPr>
            <w:t xml:space="preserve">Recent past: venir de… </w:t>
          </w:r>
        </w:p>
      </w:sdtContent>
    </w:sdt>
    <w:sdt>
      <w:sdtPr>
        <w:tag w:val="goog_rdk_113"/>
        <w:id w:val="1393699713"/>
      </w:sdtPr>
      <w:sdtEndPr/>
      <w:sdtContent>
        <w:p w14:paraId="730021A5" w14:textId="77777777" w:rsidR="004A2416" w:rsidRDefault="00815CC2">
          <w:pPr>
            <w:widowControl w:val="0"/>
            <w:numPr>
              <w:ilvl w:val="0"/>
              <w:numId w:val="14"/>
            </w:numPr>
            <w:rPr>
              <w:rFonts w:ascii="Cambria" w:eastAsia="Cambria" w:hAnsi="Cambria" w:cs="Cambria"/>
              <w:sz w:val="18"/>
              <w:szCs w:val="18"/>
            </w:rPr>
          </w:pPr>
          <w:r>
            <w:rPr>
              <w:sz w:val="18"/>
              <w:szCs w:val="18"/>
            </w:rPr>
            <w:t xml:space="preserve">Futur proche: aller…., être en train de… </w:t>
          </w:r>
        </w:p>
      </w:sdtContent>
    </w:sdt>
    <w:sdt>
      <w:sdtPr>
        <w:tag w:val="goog_rdk_114"/>
        <w:id w:val="1275437565"/>
      </w:sdtPr>
      <w:sdtEndPr/>
      <w:sdtContent>
        <w:p w14:paraId="6717B2F2" w14:textId="77777777" w:rsidR="004A2416" w:rsidRDefault="00815CC2">
          <w:pPr>
            <w:widowControl w:val="0"/>
            <w:numPr>
              <w:ilvl w:val="0"/>
              <w:numId w:val="14"/>
            </w:numPr>
            <w:rPr>
              <w:rFonts w:ascii="Cambria" w:eastAsia="Cambria" w:hAnsi="Cambria" w:cs="Cambria"/>
              <w:sz w:val="18"/>
              <w:szCs w:val="18"/>
            </w:rPr>
          </w:pPr>
          <w:r>
            <w:rPr>
              <w:sz w:val="18"/>
              <w:szCs w:val="18"/>
            </w:rPr>
            <w:t>Reflexive verbs with body parts (se casser)</w:t>
          </w:r>
        </w:p>
      </w:sdtContent>
    </w:sdt>
    <w:sdt>
      <w:sdtPr>
        <w:tag w:val="goog_rdk_115"/>
        <w:id w:val="-1161626415"/>
      </w:sdtPr>
      <w:sdtEndPr/>
      <w:sdtContent>
        <w:p w14:paraId="1338DF6F" w14:textId="77777777" w:rsidR="004A2416" w:rsidRDefault="00815CC2">
          <w:pPr>
            <w:widowControl w:val="0"/>
            <w:numPr>
              <w:ilvl w:val="0"/>
              <w:numId w:val="14"/>
            </w:numPr>
            <w:rPr>
              <w:rFonts w:ascii="Cambria" w:eastAsia="Cambria" w:hAnsi="Cambria" w:cs="Cambria"/>
              <w:sz w:val="18"/>
              <w:szCs w:val="18"/>
            </w:rPr>
          </w:pPr>
          <w:r>
            <w:rPr>
              <w:sz w:val="18"/>
              <w:szCs w:val="18"/>
            </w:rPr>
            <w:t xml:space="preserve">Imperative, expression with “avoir” </w:t>
          </w:r>
        </w:p>
      </w:sdtContent>
    </w:sdt>
    <w:sdt>
      <w:sdtPr>
        <w:tag w:val="goog_rdk_116"/>
        <w:id w:val="1128201747"/>
      </w:sdtPr>
      <w:sdtEndPr/>
      <w:sdtContent>
        <w:p w14:paraId="07E05FEC" w14:textId="77777777" w:rsidR="004A2416" w:rsidRDefault="00815CC2">
          <w:pPr>
            <w:widowControl w:val="0"/>
            <w:numPr>
              <w:ilvl w:val="0"/>
              <w:numId w:val="14"/>
            </w:numPr>
            <w:rPr>
              <w:rFonts w:ascii="Cambria" w:eastAsia="Cambria" w:hAnsi="Cambria" w:cs="Cambria"/>
              <w:sz w:val="18"/>
              <w:szCs w:val="18"/>
            </w:rPr>
          </w:pPr>
          <w:r>
            <w:rPr>
              <w:sz w:val="18"/>
              <w:szCs w:val="18"/>
            </w:rPr>
            <w:t>Pronom relatif: QUI, QUE , Present participle (with “en”)</w:t>
          </w:r>
        </w:p>
      </w:sdtContent>
    </w:sdt>
    <w:sdt>
      <w:sdtPr>
        <w:tag w:val="goog_rdk_117"/>
        <w:id w:val="-1651965940"/>
      </w:sdtPr>
      <w:sdtEndPr/>
      <w:sdtContent>
        <w:p w14:paraId="45CC95DC" w14:textId="77777777" w:rsidR="004A2416" w:rsidRDefault="00815CC2">
          <w:pPr>
            <w:widowControl w:val="0"/>
            <w:rPr>
              <w:sz w:val="18"/>
              <w:szCs w:val="18"/>
            </w:rPr>
          </w:pPr>
        </w:p>
      </w:sdtContent>
    </w:sdt>
    <w:sdt>
      <w:sdtPr>
        <w:tag w:val="goog_rdk_118"/>
        <w:id w:val="120041752"/>
      </w:sdtPr>
      <w:sdtEndPr/>
      <w:sdtContent>
        <w:p w14:paraId="549DEA71" w14:textId="77777777" w:rsidR="004A2416" w:rsidRDefault="00815CC2">
          <w:pPr>
            <w:widowControl w:val="0"/>
            <w:rPr>
              <w:sz w:val="18"/>
              <w:szCs w:val="18"/>
            </w:rPr>
          </w:pPr>
          <w:r>
            <w:rPr>
              <w:rFonts w:ascii="Cambria" w:eastAsia="Cambria" w:hAnsi="Cambria" w:cs="Cambria"/>
              <w:i/>
              <w:sz w:val="18"/>
              <w:szCs w:val="18"/>
              <w:shd w:val="clear" w:color="auto" w:fill="EDAA1E"/>
            </w:rPr>
            <w:t xml:space="preserve">Unit 4 – </w:t>
          </w:r>
          <w:r>
            <w:rPr>
              <w:rFonts w:ascii="Cambria" w:eastAsia="Cambria" w:hAnsi="Cambria" w:cs="Cambria"/>
              <w:sz w:val="18"/>
              <w:szCs w:val="18"/>
              <w:shd w:val="clear" w:color="auto" w:fill="EDAA1E"/>
            </w:rPr>
            <w:t xml:space="preserve">L’alimentation, clef de la santé </w:t>
          </w:r>
        </w:p>
      </w:sdtContent>
    </w:sdt>
    <w:sdt>
      <w:sdtPr>
        <w:tag w:val="goog_rdk_119"/>
        <w:id w:val="1421444015"/>
      </w:sdtPr>
      <w:sdtEndPr/>
      <w:sdtContent>
        <w:p w14:paraId="4937E2DE" w14:textId="77777777" w:rsidR="004A2416" w:rsidRDefault="00815CC2">
          <w:pPr>
            <w:tabs>
              <w:tab w:val="left" w:pos="10440"/>
            </w:tabs>
            <w:rPr>
              <w:sz w:val="18"/>
              <w:szCs w:val="18"/>
            </w:rPr>
          </w:pPr>
          <w:r>
            <w:rPr>
              <w:rFonts w:ascii="Cambria" w:eastAsia="Cambria" w:hAnsi="Cambria" w:cs="Cambria"/>
              <w:b/>
              <w:sz w:val="18"/>
              <w:szCs w:val="18"/>
              <w:shd w:val="clear" w:color="auto" w:fill="EDAA1E"/>
            </w:rPr>
            <w:t>Approximate Length</w:t>
          </w:r>
          <w:r>
            <w:rPr>
              <w:rFonts w:ascii="Cambria" w:eastAsia="Cambria" w:hAnsi="Cambria" w:cs="Cambria"/>
              <w:sz w:val="18"/>
              <w:szCs w:val="18"/>
              <w:shd w:val="clear" w:color="auto" w:fill="EDAA1E"/>
            </w:rPr>
            <w:t>:</w:t>
          </w:r>
          <w:r>
            <w:rPr>
              <w:rFonts w:ascii="Cambria" w:eastAsia="Cambria" w:hAnsi="Cambria" w:cs="Cambria"/>
              <w:sz w:val="18"/>
              <w:szCs w:val="18"/>
              <w:shd w:val="clear" w:color="auto" w:fill="EDAA1E"/>
            </w:rPr>
            <w:t xml:space="preserve"> 6 weeks</w:t>
          </w:r>
        </w:p>
      </w:sdtContent>
    </w:sdt>
    <w:sdt>
      <w:sdtPr>
        <w:tag w:val="goog_rdk_120"/>
        <w:id w:val="499784217"/>
      </w:sdtPr>
      <w:sdtEndPr/>
      <w:sdtContent>
        <w:p w14:paraId="0007351F" w14:textId="77777777" w:rsidR="004A2416" w:rsidRDefault="00815CC2">
          <w:pPr>
            <w:pStyle w:val="Heading6"/>
            <w:jc w:val="both"/>
            <w:rPr>
              <w:rFonts w:ascii="Cambria" w:eastAsia="Cambria" w:hAnsi="Cambria" w:cs="Cambria"/>
              <w:sz w:val="18"/>
              <w:szCs w:val="18"/>
              <w:u w:val="single"/>
            </w:rPr>
          </w:pPr>
          <w:r>
            <w:rPr>
              <w:rFonts w:ascii="Cambria" w:eastAsia="Cambria" w:hAnsi="Cambria" w:cs="Cambria"/>
              <w:sz w:val="18"/>
              <w:szCs w:val="18"/>
              <w:u w:val="single"/>
            </w:rPr>
            <w:t>Communication</w:t>
          </w:r>
        </w:p>
      </w:sdtContent>
    </w:sdt>
    <w:sdt>
      <w:sdtPr>
        <w:tag w:val="goog_rdk_121"/>
        <w:id w:val="2078078093"/>
      </w:sdtPr>
      <w:sdtEndPr/>
      <w:sdtContent>
        <w:p w14:paraId="2F8D8AE7" w14:textId="77777777" w:rsidR="004A2416" w:rsidRDefault="00815CC2">
          <w:pPr>
            <w:numPr>
              <w:ilvl w:val="0"/>
              <w:numId w:val="1"/>
            </w:numPr>
            <w:rPr>
              <w:rFonts w:ascii="Cambria" w:eastAsia="Cambria" w:hAnsi="Cambria" w:cs="Cambria"/>
              <w:sz w:val="18"/>
              <w:szCs w:val="18"/>
            </w:rPr>
          </w:pPr>
          <w:r>
            <w:rPr>
              <w:b/>
              <w:sz w:val="18"/>
              <w:szCs w:val="18"/>
            </w:rPr>
            <w:t>Familiar themes</w:t>
          </w:r>
          <w:r>
            <w:rPr>
              <w:sz w:val="18"/>
              <w:szCs w:val="18"/>
            </w:rPr>
            <w:t>:</w:t>
          </w:r>
        </w:p>
      </w:sdtContent>
    </w:sdt>
    <w:sdt>
      <w:sdtPr>
        <w:tag w:val="goog_rdk_122"/>
        <w:id w:val="548349863"/>
      </w:sdtPr>
      <w:sdtEndPr/>
      <w:sdtContent>
        <w:p w14:paraId="641692F0" w14:textId="77777777" w:rsidR="004A2416" w:rsidRDefault="00815CC2">
          <w:pPr>
            <w:numPr>
              <w:ilvl w:val="0"/>
              <w:numId w:val="1"/>
            </w:numPr>
            <w:rPr>
              <w:rFonts w:ascii="Cambria" w:eastAsia="Cambria" w:hAnsi="Cambria" w:cs="Cambria"/>
              <w:sz w:val="18"/>
              <w:szCs w:val="18"/>
            </w:rPr>
          </w:pPr>
          <w:r>
            <w:rPr>
              <w:sz w:val="18"/>
              <w:szCs w:val="18"/>
            </w:rPr>
            <w:t>school system, professions, job description</w:t>
          </w:r>
        </w:p>
      </w:sdtContent>
    </w:sdt>
    <w:sdt>
      <w:sdtPr>
        <w:tag w:val="goog_rdk_123"/>
        <w:id w:val="-2085286936"/>
      </w:sdtPr>
      <w:sdtEndPr/>
      <w:sdtContent>
        <w:p w14:paraId="510FF28E" w14:textId="77777777" w:rsidR="004A2416" w:rsidRDefault="00815CC2">
          <w:pPr>
            <w:numPr>
              <w:ilvl w:val="0"/>
              <w:numId w:val="1"/>
            </w:numPr>
            <w:rPr>
              <w:rFonts w:ascii="Cambria" w:eastAsia="Cambria" w:hAnsi="Cambria" w:cs="Cambria"/>
              <w:sz w:val="18"/>
              <w:szCs w:val="18"/>
            </w:rPr>
          </w:pPr>
          <w:r>
            <w:rPr>
              <w:b/>
              <w:sz w:val="18"/>
              <w:szCs w:val="18"/>
            </w:rPr>
            <w:t>New Themes</w:t>
          </w:r>
          <w:r>
            <w:rPr>
              <w:sz w:val="18"/>
              <w:szCs w:val="18"/>
            </w:rPr>
            <w:t>:</w:t>
          </w:r>
        </w:p>
      </w:sdtContent>
    </w:sdt>
    <w:sdt>
      <w:sdtPr>
        <w:tag w:val="goog_rdk_124"/>
        <w:id w:val="378215141"/>
      </w:sdtPr>
      <w:sdtEndPr/>
      <w:sdtContent>
        <w:p w14:paraId="6BD9049B" w14:textId="77777777" w:rsidR="004A2416" w:rsidRDefault="00815CC2">
          <w:pPr>
            <w:numPr>
              <w:ilvl w:val="0"/>
              <w:numId w:val="1"/>
            </w:numPr>
            <w:rPr>
              <w:rFonts w:ascii="Cambria" w:eastAsia="Cambria" w:hAnsi="Cambria" w:cs="Cambria"/>
              <w:sz w:val="18"/>
              <w:szCs w:val="18"/>
            </w:rPr>
          </w:pPr>
          <w:r>
            <w:rPr>
              <w:sz w:val="18"/>
              <w:szCs w:val="18"/>
            </w:rPr>
            <w:t>talk about exams, discuss exam preparation and revision</w:t>
          </w:r>
        </w:p>
      </w:sdtContent>
    </w:sdt>
    <w:sdt>
      <w:sdtPr>
        <w:tag w:val="goog_rdk_125"/>
        <w:id w:val="271988219"/>
      </w:sdtPr>
      <w:sdtEndPr/>
      <w:sdtContent>
        <w:p w14:paraId="7F929209" w14:textId="77777777" w:rsidR="004A2416" w:rsidRDefault="00815CC2">
          <w:pPr>
            <w:numPr>
              <w:ilvl w:val="0"/>
              <w:numId w:val="1"/>
            </w:numPr>
            <w:rPr>
              <w:rFonts w:ascii="Cambria" w:eastAsia="Cambria" w:hAnsi="Cambria" w:cs="Cambria"/>
              <w:sz w:val="18"/>
              <w:szCs w:val="18"/>
            </w:rPr>
          </w:pPr>
          <w:r>
            <w:rPr>
              <w:sz w:val="18"/>
              <w:szCs w:val="18"/>
            </w:rPr>
            <w:t>discuss plans for the future</w:t>
          </w:r>
        </w:p>
      </w:sdtContent>
    </w:sdt>
    <w:sdt>
      <w:sdtPr>
        <w:tag w:val="goog_rdk_126"/>
        <w:id w:val="964318661"/>
      </w:sdtPr>
      <w:sdtEndPr/>
      <w:sdtContent>
        <w:p w14:paraId="34F95A7B" w14:textId="77777777" w:rsidR="004A2416" w:rsidRDefault="00815CC2">
          <w:pPr>
            <w:numPr>
              <w:ilvl w:val="0"/>
              <w:numId w:val="1"/>
            </w:numPr>
            <w:rPr>
              <w:rFonts w:ascii="Cambria" w:eastAsia="Cambria" w:hAnsi="Cambria" w:cs="Cambria"/>
              <w:sz w:val="18"/>
              <w:szCs w:val="18"/>
            </w:rPr>
          </w:pPr>
          <w:r>
            <w:rPr>
              <w:sz w:val="18"/>
              <w:szCs w:val="18"/>
            </w:rPr>
            <w:t>exchange information and opinions about work experience</w:t>
          </w:r>
        </w:p>
      </w:sdtContent>
    </w:sdt>
    <w:sdt>
      <w:sdtPr>
        <w:tag w:val="goog_rdk_127"/>
        <w:id w:val="-875689288"/>
      </w:sdtPr>
      <w:sdtEndPr/>
      <w:sdtContent>
        <w:p w14:paraId="5D10FA39" w14:textId="77777777" w:rsidR="004A2416" w:rsidRDefault="00815CC2">
          <w:pPr>
            <w:numPr>
              <w:ilvl w:val="0"/>
              <w:numId w:val="1"/>
            </w:numPr>
            <w:rPr>
              <w:rFonts w:ascii="Cambria" w:eastAsia="Cambria" w:hAnsi="Cambria" w:cs="Cambria"/>
              <w:sz w:val="18"/>
              <w:szCs w:val="18"/>
            </w:rPr>
          </w:pPr>
          <w:r>
            <w:rPr>
              <w:sz w:val="18"/>
              <w:szCs w:val="18"/>
            </w:rPr>
            <w:t>prepare for the labor market</w:t>
          </w:r>
        </w:p>
      </w:sdtContent>
    </w:sdt>
    <w:sdt>
      <w:sdtPr>
        <w:tag w:val="goog_rdk_128"/>
        <w:id w:val="2068141170"/>
      </w:sdtPr>
      <w:sdtEndPr/>
      <w:sdtContent>
        <w:p w14:paraId="6F5C38DE" w14:textId="77777777" w:rsidR="004A2416" w:rsidRDefault="00815CC2">
          <w:pPr>
            <w:numPr>
              <w:ilvl w:val="0"/>
              <w:numId w:val="1"/>
            </w:numPr>
            <w:rPr>
              <w:rFonts w:ascii="Cambria" w:eastAsia="Cambria" w:hAnsi="Cambria" w:cs="Cambria"/>
              <w:sz w:val="18"/>
              <w:szCs w:val="18"/>
            </w:rPr>
          </w:pPr>
          <w:r>
            <w:rPr>
              <w:sz w:val="18"/>
              <w:szCs w:val="18"/>
            </w:rPr>
            <w:t>discuss your choice of further education and career, talk about finding a job and avoiding unemployment</w:t>
          </w:r>
        </w:p>
      </w:sdtContent>
    </w:sdt>
    <w:sdt>
      <w:sdtPr>
        <w:tag w:val="goog_rdk_129"/>
        <w:id w:val="-202717008"/>
      </w:sdtPr>
      <w:sdtEndPr/>
      <w:sdtContent>
        <w:p w14:paraId="3FFE8686" w14:textId="77777777" w:rsidR="004A2416" w:rsidRDefault="00815CC2">
          <w:pPr>
            <w:numPr>
              <w:ilvl w:val="0"/>
              <w:numId w:val="1"/>
            </w:numPr>
            <w:rPr>
              <w:rFonts w:ascii="Cambria" w:eastAsia="Cambria" w:hAnsi="Cambria" w:cs="Cambria"/>
              <w:sz w:val="18"/>
              <w:szCs w:val="18"/>
            </w:rPr>
          </w:pPr>
          <w:r>
            <w:rPr>
              <w:sz w:val="18"/>
              <w:szCs w:val="18"/>
            </w:rPr>
            <w:t>understand job advertisement, discuss different aspects of a job</w:t>
          </w:r>
        </w:p>
      </w:sdtContent>
    </w:sdt>
    <w:sdt>
      <w:sdtPr>
        <w:tag w:val="goog_rdk_130"/>
        <w:id w:val="55602511"/>
      </w:sdtPr>
      <w:sdtEndPr/>
      <w:sdtContent>
        <w:p w14:paraId="227B8F7C" w14:textId="77777777" w:rsidR="004A2416" w:rsidRDefault="00815CC2">
          <w:pPr>
            <w:numPr>
              <w:ilvl w:val="0"/>
              <w:numId w:val="1"/>
            </w:numPr>
            <w:rPr>
              <w:rFonts w:ascii="Cambria" w:eastAsia="Cambria" w:hAnsi="Cambria" w:cs="Cambria"/>
              <w:sz w:val="18"/>
              <w:szCs w:val="18"/>
            </w:rPr>
          </w:pPr>
          <w:r>
            <w:rPr>
              <w:sz w:val="18"/>
              <w:szCs w:val="18"/>
            </w:rPr>
            <w:t>discuss pocket money and part-time job</w:t>
          </w:r>
        </w:p>
      </w:sdtContent>
    </w:sdt>
    <w:sdt>
      <w:sdtPr>
        <w:tag w:val="goog_rdk_131"/>
        <w:id w:val="-916166577"/>
      </w:sdtPr>
      <w:sdtEndPr/>
      <w:sdtContent>
        <w:p w14:paraId="793C427D" w14:textId="77777777" w:rsidR="004A2416" w:rsidRDefault="00815CC2">
          <w:pPr>
            <w:widowControl w:val="0"/>
            <w:numPr>
              <w:ilvl w:val="0"/>
              <w:numId w:val="1"/>
            </w:numPr>
            <w:pBdr>
              <w:top w:val="nil"/>
              <w:left w:val="nil"/>
              <w:bottom w:val="nil"/>
              <w:right w:val="nil"/>
              <w:between w:val="nil"/>
            </w:pBdr>
            <w:rPr>
              <w:rFonts w:ascii="Cambria" w:eastAsia="Cambria" w:hAnsi="Cambria" w:cs="Cambria"/>
              <w:color w:val="000000"/>
              <w:sz w:val="18"/>
              <w:szCs w:val="18"/>
            </w:rPr>
          </w:pPr>
          <w:r>
            <w:rPr>
              <w:sz w:val="18"/>
              <w:szCs w:val="18"/>
            </w:rPr>
            <w:t>find out ab</w:t>
          </w:r>
          <w:r>
            <w:rPr>
              <w:sz w:val="18"/>
              <w:szCs w:val="18"/>
            </w:rPr>
            <w:t>out holiday work</w:t>
          </w:r>
        </w:p>
      </w:sdtContent>
    </w:sdt>
    <w:sdt>
      <w:sdtPr>
        <w:tag w:val="goog_rdk_132"/>
        <w:id w:val="-220133499"/>
      </w:sdtPr>
      <w:sdtEndPr/>
      <w:sdtContent>
        <w:p w14:paraId="17CFA954" w14:textId="77777777" w:rsidR="004A2416" w:rsidRDefault="00815CC2">
          <w:pPr>
            <w:pStyle w:val="Heading6"/>
            <w:jc w:val="both"/>
            <w:rPr>
              <w:rFonts w:ascii="Cambria" w:eastAsia="Cambria" w:hAnsi="Cambria" w:cs="Cambria"/>
              <w:sz w:val="18"/>
              <w:szCs w:val="18"/>
              <w:u w:val="single"/>
            </w:rPr>
          </w:pPr>
          <w:r>
            <w:rPr>
              <w:rFonts w:ascii="Cambria" w:eastAsia="Cambria" w:hAnsi="Cambria" w:cs="Cambria"/>
              <w:sz w:val="18"/>
              <w:szCs w:val="18"/>
              <w:u w:val="single"/>
            </w:rPr>
            <w:t>Vocabulary</w:t>
          </w:r>
        </w:p>
      </w:sdtContent>
    </w:sdt>
    <w:sdt>
      <w:sdtPr>
        <w:tag w:val="goog_rdk_133"/>
        <w:id w:val="-762069744"/>
      </w:sdtPr>
      <w:sdtEndPr/>
      <w:sdtContent>
        <w:p w14:paraId="149FAEFF" w14:textId="77777777" w:rsidR="004A2416" w:rsidRDefault="00815CC2">
          <w:pPr>
            <w:widowControl w:val="0"/>
            <w:numPr>
              <w:ilvl w:val="0"/>
              <w:numId w:val="4"/>
            </w:numPr>
            <w:rPr>
              <w:rFonts w:ascii="Cambria" w:eastAsia="Cambria" w:hAnsi="Cambria" w:cs="Cambria"/>
              <w:sz w:val="18"/>
              <w:szCs w:val="18"/>
            </w:rPr>
          </w:pPr>
          <w:r>
            <w:rPr>
              <w:sz w:val="18"/>
              <w:szCs w:val="18"/>
            </w:rPr>
            <w:t>professions, job descriptions</w:t>
          </w:r>
        </w:p>
      </w:sdtContent>
    </w:sdt>
    <w:sdt>
      <w:sdtPr>
        <w:tag w:val="goog_rdk_134"/>
        <w:id w:val="1708520438"/>
      </w:sdtPr>
      <w:sdtEndPr/>
      <w:sdtContent>
        <w:p w14:paraId="4D0917F2" w14:textId="77777777" w:rsidR="004A2416" w:rsidRDefault="00815CC2">
          <w:pPr>
            <w:widowControl w:val="0"/>
            <w:numPr>
              <w:ilvl w:val="0"/>
              <w:numId w:val="4"/>
            </w:numPr>
            <w:rPr>
              <w:rFonts w:ascii="Cambria" w:eastAsia="Cambria" w:hAnsi="Cambria" w:cs="Cambria"/>
              <w:sz w:val="18"/>
              <w:szCs w:val="18"/>
            </w:rPr>
          </w:pPr>
          <w:r>
            <w:rPr>
              <w:sz w:val="18"/>
              <w:szCs w:val="18"/>
            </w:rPr>
            <w:t>school</w:t>
          </w:r>
        </w:p>
      </w:sdtContent>
    </w:sdt>
    <w:sdt>
      <w:sdtPr>
        <w:tag w:val="goog_rdk_135"/>
        <w:id w:val="-1968343334"/>
      </w:sdtPr>
      <w:sdtEndPr/>
      <w:sdtContent>
        <w:p w14:paraId="70E8784D" w14:textId="77777777" w:rsidR="004A2416" w:rsidRDefault="00815CC2">
          <w:pPr>
            <w:widowControl w:val="0"/>
            <w:numPr>
              <w:ilvl w:val="0"/>
              <w:numId w:val="4"/>
            </w:numPr>
            <w:rPr>
              <w:rFonts w:ascii="Cambria" w:eastAsia="Cambria" w:hAnsi="Cambria" w:cs="Cambria"/>
              <w:sz w:val="18"/>
              <w:szCs w:val="18"/>
            </w:rPr>
          </w:pPr>
          <w:r>
            <w:rPr>
              <w:sz w:val="18"/>
              <w:szCs w:val="18"/>
            </w:rPr>
            <w:t>exams</w:t>
          </w:r>
        </w:p>
      </w:sdtContent>
    </w:sdt>
    <w:sdt>
      <w:sdtPr>
        <w:tag w:val="goog_rdk_136"/>
        <w:id w:val="-781186248"/>
      </w:sdtPr>
      <w:sdtEndPr/>
      <w:sdtContent>
        <w:p w14:paraId="215C1690" w14:textId="77777777" w:rsidR="004A2416" w:rsidRDefault="00815CC2">
          <w:pPr>
            <w:widowControl w:val="0"/>
            <w:numPr>
              <w:ilvl w:val="0"/>
              <w:numId w:val="4"/>
            </w:numPr>
            <w:rPr>
              <w:rFonts w:ascii="Cambria" w:eastAsia="Cambria" w:hAnsi="Cambria" w:cs="Cambria"/>
              <w:sz w:val="18"/>
              <w:szCs w:val="18"/>
            </w:rPr>
          </w:pPr>
          <w:r>
            <w:rPr>
              <w:sz w:val="18"/>
              <w:szCs w:val="18"/>
            </w:rPr>
            <w:t>future plans</w:t>
          </w:r>
        </w:p>
      </w:sdtContent>
    </w:sdt>
    <w:sdt>
      <w:sdtPr>
        <w:tag w:val="goog_rdk_137"/>
        <w:id w:val="-1373455474"/>
      </w:sdtPr>
      <w:sdtEndPr/>
      <w:sdtContent>
        <w:p w14:paraId="64DA5E10" w14:textId="77777777" w:rsidR="004A2416" w:rsidRDefault="00815CC2">
          <w:pPr>
            <w:widowControl w:val="0"/>
            <w:numPr>
              <w:ilvl w:val="0"/>
              <w:numId w:val="4"/>
            </w:numPr>
            <w:rPr>
              <w:rFonts w:ascii="Cambria" w:eastAsia="Cambria" w:hAnsi="Cambria" w:cs="Cambria"/>
              <w:sz w:val="18"/>
              <w:szCs w:val="18"/>
            </w:rPr>
          </w:pPr>
          <w:r>
            <w:rPr>
              <w:sz w:val="18"/>
              <w:szCs w:val="18"/>
            </w:rPr>
            <w:t>labor market vocabulary</w:t>
          </w:r>
        </w:p>
      </w:sdtContent>
    </w:sdt>
    <w:sdt>
      <w:sdtPr>
        <w:tag w:val="goog_rdk_138"/>
        <w:id w:val="-1425489222"/>
      </w:sdtPr>
      <w:sdtEndPr/>
      <w:sdtContent>
        <w:p w14:paraId="28577E28" w14:textId="77777777" w:rsidR="004A2416" w:rsidRDefault="00815CC2">
          <w:pPr>
            <w:widowControl w:val="0"/>
            <w:numPr>
              <w:ilvl w:val="0"/>
              <w:numId w:val="4"/>
            </w:numPr>
            <w:rPr>
              <w:rFonts w:ascii="Cambria" w:eastAsia="Cambria" w:hAnsi="Cambria" w:cs="Cambria"/>
              <w:sz w:val="18"/>
              <w:szCs w:val="18"/>
            </w:rPr>
          </w:pPr>
          <w:r>
            <w:rPr>
              <w:sz w:val="18"/>
              <w:szCs w:val="18"/>
            </w:rPr>
            <w:t>work vocabulary</w:t>
          </w:r>
        </w:p>
      </w:sdtContent>
    </w:sdt>
    <w:sdt>
      <w:sdtPr>
        <w:tag w:val="goog_rdk_139"/>
        <w:id w:val="-1274020581"/>
      </w:sdtPr>
      <w:sdtEndPr/>
      <w:sdtContent>
        <w:p w14:paraId="3F8F7F0D" w14:textId="77777777" w:rsidR="004A2416" w:rsidRDefault="00815CC2">
          <w:pPr>
            <w:rPr>
              <w:rFonts w:ascii="Cambria" w:eastAsia="Cambria" w:hAnsi="Cambria" w:cs="Cambria"/>
              <w:sz w:val="18"/>
              <w:szCs w:val="18"/>
              <w:u w:val="single"/>
            </w:rPr>
          </w:pPr>
          <w:r>
            <w:rPr>
              <w:rFonts w:ascii="Cambria" w:eastAsia="Cambria" w:hAnsi="Cambria" w:cs="Cambria"/>
              <w:sz w:val="18"/>
              <w:szCs w:val="18"/>
              <w:u w:val="single"/>
            </w:rPr>
            <w:t>Grammar</w:t>
          </w:r>
        </w:p>
      </w:sdtContent>
    </w:sdt>
    <w:sdt>
      <w:sdtPr>
        <w:tag w:val="goog_rdk_140"/>
        <w:id w:val="1833024499"/>
      </w:sdtPr>
      <w:sdtEndPr/>
      <w:sdtContent>
        <w:p w14:paraId="7F09EA3D" w14:textId="77777777" w:rsidR="004A2416" w:rsidRDefault="00815CC2">
          <w:pPr>
            <w:numPr>
              <w:ilvl w:val="0"/>
              <w:numId w:val="5"/>
            </w:numPr>
            <w:rPr>
              <w:rFonts w:ascii="Cambria" w:eastAsia="Cambria" w:hAnsi="Cambria" w:cs="Cambria"/>
              <w:sz w:val="18"/>
              <w:szCs w:val="18"/>
            </w:rPr>
          </w:pPr>
          <w:r>
            <w:rPr>
              <w:sz w:val="18"/>
              <w:szCs w:val="18"/>
            </w:rPr>
            <w:t>pendant- depuis- pour</w:t>
          </w:r>
        </w:p>
      </w:sdtContent>
    </w:sdt>
    <w:sdt>
      <w:sdtPr>
        <w:tag w:val="goog_rdk_141"/>
        <w:id w:val="-1215501179"/>
      </w:sdtPr>
      <w:sdtEndPr/>
      <w:sdtContent>
        <w:p w14:paraId="3A6C222B" w14:textId="77777777" w:rsidR="004A2416" w:rsidRDefault="00815CC2">
          <w:pPr>
            <w:numPr>
              <w:ilvl w:val="0"/>
              <w:numId w:val="5"/>
            </w:numPr>
            <w:rPr>
              <w:rFonts w:ascii="Cambria" w:eastAsia="Cambria" w:hAnsi="Cambria" w:cs="Cambria"/>
              <w:sz w:val="18"/>
              <w:szCs w:val="18"/>
            </w:rPr>
          </w:pPr>
          <w:r>
            <w:rPr>
              <w:sz w:val="18"/>
              <w:szCs w:val="18"/>
            </w:rPr>
            <w:t>verbs with an infinitive</w:t>
          </w:r>
        </w:p>
      </w:sdtContent>
    </w:sdt>
    <w:sdt>
      <w:sdtPr>
        <w:tag w:val="goog_rdk_142"/>
        <w:id w:val="217554274"/>
      </w:sdtPr>
      <w:sdtEndPr/>
      <w:sdtContent>
        <w:p w14:paraId="616796C6" w14:textId="77777777" w:rsidR="004A2416" w:rsidRDefault="00815CC2">
          <w:pPr>
            <w:numPr>
              <w:ilvl w:val="0"/>
              <w:numId w:val="5"/>
            </w:numPr>
            <w:rPr>
              <w:rFonts w:ascii="Cambria" w:eastAsia="Cambria" w:hAnsi="Cambria" w:cs="Cambria"/>
              <w:sz w:val="18"/>
              <w:szCs w:val="18"/>
            </w:rPr>
          </w:pPr>
          <w:r>
            <w:rPr>
              <w:sz w:val="18"/>
              <w:szCs w:val="18"/>
            </w:rPr>
            <w:t>direct object pronouns in the perfect tense</w:t>
          </w:r>
        </w:p>
      </w:sdtContent>
    </w:sdt>
    <w:sdt>
      <w:sdtPr>
        <w:tag w:val="goog_rdk_143"/>
        <w:id w:val="601382453"/>
      </w:sdtPr>
      <w:sdtEndPr/>
      <w:sdtContent>
        <w:p w14:paraId="5E100AE3" w14:textId="77777777" w:rsidR="004A2416" w:rsidRDefault="00815CC2">
          <w:pPr>
            <w:numPr>
              <w:ilvl w:val="0"/>
              <w:numId w:val="5"/>
            </w:numPr>
            <w:rPr>
              <w:rFonts w:ascii="Cambria" w:eastAsia="Cambria" w:hAnsi="Cambria" w:cs="Cambria"/>
              <w:sz w:val="18"/>
              <w:szCs w:val="18"/>
            </w:rPr>
          </w:pPr>
          <w:r>
            <w:rPr>
              <w:sz w:val="18"/>
              <w:szCs w:val="18"/>
            </w:rPr>
            <w:t>verbs with prepositions</w:t>
          </w:r>
        </w:p>
      </w:sdtContent>
    </w:sdt>
    <w:sdt>
      <w:sdtPr>
        <w:tag w:val="goog_rdk_144"/>
        <w:id w:val="2068068794"/>
      </w:sdtPr>
      <w:sdtEndPr/>
      <w:sdtContent>
        <w:p w14:paraId="287E81F4" w14:textId="77777777" w:rsidR="004A2416" w:rsidRDefault="00815CC2">
          <w:pPr>
            <w:numPr>
              <w:ilvl w:val="0"/>
              <w:numId w:val="5"/>
            </w:numPr>
            <w:rPr>
              <w:rFonts w:ascii="Cambria" w:eastAsia="Cambria" w:hAnsi="Cambria" w:cs="Cambria"/>
              <w:sz w:val="18"/>
              <w:szCs w:val="18"/>
            </w:rPr>
          </w:pPr>
          <w:r>
            <w:rPr>
              <w:sz w:val="18"/>
              <w:szCs w:val="18"/>
            </w:rPr>
            <w:t>quand + future tense</w:t>
          </w:r>
        </w:p>
      </w:sdtContent>
    </w:sdt>
    <w:sdt>
      <w:sdtPr>
        <w:tag w:val="goog_rdk_145"/>
        <w:id w:val="-420715748"/>
      </w:sdtPr>
      <w:sdtEndPr/>
      <w:sdtContent>
        <w:p w14:paraId="184C3F2A" w14:textId="77777777" w:rsidR="004A2416" w:rsidRDefault="00815CC2"/>
      </w:sdtContent>
    </w:sdt>
    <w:sdt>
      <w:sdtPr>
        <w:tag w:val="goog_rdk_146"/>
        <w:id w:val="-1962402616"/>
      </w:sdtPr>
      <w:sdtEndPr/>
      <w:sdtContent>
        <w:p w14:paraId="401FF9B6" w14:textId="77777777" w:rsidR="004A2416" w:rsidRDefault="00815CC2"/>
      </w:sdtContent>
    </w:sdt>
    <w:sdt>
      <w:sdtPr>
        <w:tag w:val="goog_rdk_147"/>
        <w:id w:val="2006544678"/>
      </w:sdtPr>
      <w:sdtEndPr/>
      <w:sdtContent>
        <w:p w14:paraId="25BB9196" w14:textId="77777777" w:rsidR="004A2416" w:rsidRDefault="00815CC2"/>
      </w:sdtContent>
    </w:sdt>
    <w:sdt>
      <w:sdtPr>
        <w:tag w:val="goog_rdk_148"/>
        <w:id w:val="696577963"/>
      </w:sdtPr>
      <w:sdtEndPr/>
      <w:sdtContent>
        <w:p w14:paraId="27CCF27F" w14:textId="77777777" w:rsidR="004A2416" w:rsidRDefault="00815CC2"/>
      </w:sdtContent>
    </w:sdt>
    <w:sdt>
      <w:sdtPr>
        <w:tag w:val="goog_rdk_149"/>
        <w:id w:val="-520632072"/>
      </w:sdtPr>
      <w:sdtEndPr/>
      <w:sdtContent>
        <w:p w14:paraId="7C7FC527" w14:textId="77777777" w:rsidR="004A2416" w:rsidRDefault="00815CC2"/>
      </w:sdtContent>
    </w:sdt>
    <w:sdt>
      <w:sdtPr>
        <w:tag w:val="goog_rdk_150"/>
        <w:id w:val="879131691"/>
      </w:sdtPr>
      <w:sdtEndPr/>
      <w:sdtContent>
        <w:p w14:paraId="4CBB7343" w14:textId="77777777" w:rsidR="004A2416" w:rsidRDefault="00815CC2"/>
      </w:sdtContent>
    </w:sdt>
    <w:sdt>
      <w:sdtPr>
        <w:tag w:val="goog_rdk_151"/>
        <w:id w:val="-805229579"/>
      </w:sdtPr>
      <w:sdtEndPr/>
      <w:sdtContent>
        <w:p w14:paraId="4E41A230" w14:textId="77777777" w:rsidR="004A2416" w:rsidRDefault="00815CC2"/>
      </w:sdtContent>
    </w:sdt>
    <w:sdt>
      <w:sdtPr>
        <w:tag w:val="goog_rdk_152"/>
        <w:id w:val="-1517688692"/>
      </w:sdtPr>
      <w:sdtEndPr/>
      <w:sdtContent>
        <w:p w14:paraId="46F7E4E7" w14:textId="77777777" w:rsidR="004A2416" w:rsidRDefault="00815CC2"/>
      </w:sdtContent>
    </w:sdt>
    <w:sdt>
      <w:sdtPr>
        <w:tag w:val="goog_rdk_153"/>
        <w:id w:val="-1363751304"/>
      </w:sdtPr>
      <w:sdtEndPr/>
      <w:sdtContent>
        <w:p w14:paraId="2F15471D" w14:textId="77777777" w:rsidR="004A2416" w:rsidRDefault="00815CC2"/>
      </w:sdtContent>
    </w:sdt>
    <w:sdt>
      <w:sdtPr>
        <w:tag w:val="goog_rdk_154"/>
        <w:id w:val="1261567594"/>
      </w:sdtPr>
      <w:sdtEndPr/>
      <w:sdtContent>
        <w:p w14:paraId="5E55EB2A" w14:textId="77777777" w:rsidR="004A2416" w:rsidRDefault="00815CC2"/>
      </w:sdtContent>
    </w:sdt>
    <w:sdt>
      <w:sdtPr>
        <w:tag w:val="goog_rdk_155"/>
        <w:id w:val="-1887168321"/>
      </w:sdtPr>
      <w:sdtEndPr/>
      <w:sdtContent>
        <w:p w14:paraId="212B9CFA" w14:textId="77777777" w:rsidR="004A2416" w:rsidRDefault="00815CC2"/>
      </w:sdtContent>
    </w:sdt>
    <w:sdt>
      <w:sdtPr>
        <w:tag w:val="goog_rdk_156"/>
        <w:id w:val="-1773313004"/>
      </w:sdtPr>
      <w:sdtEndPr/>
      <w:sdtContent>
        <w:p w14:paraId="2131D9D2" w14:textId="77777777" w:rsidR="004A2416" w:rsidRDefault="00815CC2"/>
      </w:sdtContent>
    </w:sdt>
    <w:p w14:paraId="107E0D35" w14:textId="77777777" w:rsidR="00CC2C70" w:rsidRDefault="00CC2C70"/>
    <w:p w14:paraId="4ECD5B68" w14:textId="77777777" w:rsidR="00CC2C70" w:rsidRDefault="00CC2C70"/>
    <w:p w14:paraId="3738849E" w14:textId="77777777" w:rsidR="00CC2C70" w:rsidRDefault="00CC2C70"/>
    <w:sdt>
      <w:sdtPr>
        <w:tag w:val="goog_rdk_158"/>
        <w:id w:val="1070472732"/>
        <w:showingPlcHdr/>
      </w:sdtPr>
      <w:sdtEndPr/>
      <w:sdtContent>
        <w:p w14:paraId="0E446117" w14:textId="77777777" w:rsidR="004A2416" w:rsidRDefault="00CC2C70">
          <w:r>
            <w:t xml:space="preserve">     </w:t>
          </w:r>
        </w:p>
      </w:sdtContent>
    </w:sdt>
    <w:sdt>
      <w:sdtPr>
        <w:tag w:val="goog_rdk_159"/>
        <w:id w:val="1924831479"/>
      </w:sdtPr>
      <w:sdtEndPr/>
      <w:sdtContent>
        <w:p w14:paraId="704D71F7" w14:textId="77777777" w:rsidR="004A2416" w:rsidRDefault="00815CC2">
          <w:pPr>
            <w:rPr>
              <w:sz w:val="28"/>
              <w:szCs w:val="28"/>
            </w:rPr>
          </w:pPr>
          <w:r>
            <w:rPr>
              <w:rFonts w:ascii="Cambria" w:eastAsia="Cambria" w:hAnsi="Cambria" w:cs="Cambria"/>
              <w:b/>
              <w:i/>
              <w:smallCaps/>
              <w:color w:val="FFFFFF"/>
              <w:sz w:val="20"/>
              <w:szCs w:val="20"/>
              <w:shd w:val="clear" w:color="auto" w:fill="1A95D3"/>
            </w:rPr>
            <w:t>Assessment</w:t>
          </w:r>
        </w:p>
      </w:sdtContent>
    </w:sdt>
    <w:sdt>
      <w:sdtPr>
        <w:tag w:val="goog_rdk_160"/>
        <w:id w:val="-1838528852"/>
      </w:sdtPr>
      <w:sdtEndPr/>
      <w:sdtContent>
        <w:p w14:paraId="6619FCED" w14:textId="77777777" w:rsidR="004A2416" w:rsidRDefault="00815CC2"/>
      </w:sdtContent>
    </w:sdt>
    <w:sdt>
      <w:sdtPr>
        <w:tag w:val="goog_rdk_161"/>
        <w:id w:val="1998222395"/>
      </w:sdtPr>
      <w:sdtEndPr/>
      <w:sdtContent>
        <w:p w14:paraId="0E08F508" w14:textId="77777777" w:rsidR="004A2416" w:rsidRDefault="00815CC2">
          <w:pPr>
            <w:ind w:right="-754"/>
          </w:pPr>
          <w:r>
            <w:rPr>
              <w:rFonts w:ascii="Cambria" w:eastAsia="Cambria" w:hAnsi="Cambria" w:cs="Cambria"/>
              <w:sz w:val="18"/>
              <w:szCs w:val="18"/>
            </w:rPr>
            <w:t>In the MYP Students will be evaluated using formative and summative assessments.</w:t>
          </w:r>
        </w:p>
      </w:sdtContent>
    </w:sdt>
    <w:sdt>
      <w:sdtPr>
        <w:tag w:val="goog_rdk_162"/>
        <w:id w:val="1185859593"/>
      </w:sdtPr>
      <w:sdtEndPr/>
      <w:sdtContent>
        <w:p w14:paraId="08ACDAB9" w14:textId="77777777" w:rsidR="004A2416" w:rsidRDefault="00815CC2">
          <w:pPr>
            <w:ind w:right="-754"/>
          </w:pPr>
        </w:p>
      </w:sdtContent>
    </w:sdt>
    <w:sdt>
      <w:sdtPr>
        <w:tag w:val="goog_rdk_163"/>
        <w:id w:val="1515036386"/>
      </w:sdtPr>
      <w:sdtEndPr/>
      <w:sdtContent>
        <w:p w14:paraId="6A4FA221" w14:textId="77777777" w:rsidR="004A2416" w:rsidRDefault="00815CC2">
          <w:pPr>
            <w:ind w:right="-754"/>
          </w:pPr>
          <w:r>
            <w:rPr>
              <w:rFonts w:ascii="Cambria" w:eastAsia="Cambria" w:hAnsi="Cambria" w:cs="Cambria"/>
              <w:b/>
              <w:sz w:val="18"/>
              <w:szCs w:val="18"/>
            </w:rPr>
            <w:t>Formative Assessment</w:t>
          </w:r>
          <w:r>
            <w:rPr>
              <w:rFonts w:ascii="Cambria" w:eastAsia="Cambria" w:hAnsi="Cambria" w:cs="Cambria"/>
              <w:sz w:val="18"/>
              <w:szCs w:val="18"/>
            </w:rPr>
            <w:t xml:space="preserve">:  Tasks and assignments that allow the teacher to regularly judge the effectiveness of both teaching and learning processes.  This may include teacher observation and oral, written or products of student effort.  Examples:  class activities, homework </w:t>
          </w:r>
        </w:p>
      </w:sdtContent>
    </w:sdt>
    <w:sdt>
      <w:sdtPr>
        <w:tag w:val="goog_rdk_164"/>
        <w:id w:val="-1530709668"/>
      </w:sdtPr>
      <w:sdtEndPr/>
      <w:sdtContent>
        <w:p w14:paraId="0C0BAB4D" w14:textId="77777777" w:rsidR="004A2416" w:rsidRDefault="00815CC2">
          <w:pPr>
            <w:ind w:right="-754"/>
          </w:pPr>
          <w:r>
            <w:rPr>
              <w:rFonts w:ascii="Cambria" w:eastAsia="Cambria" w:hAnsi="Cambria" w:cs="Cambria"/>
              <w:sz w:val="18"/>
              <w:szCs w:val="18"/>
            </w:rPr>
            <w:t>a</w:t>
          </w:r>
          <w:r>
            <w:rPr>
              <w:rFonts w:ascii="Cambria" w:eastAsia="Cambria" w:hAnsi="Cambria" w:cs="Cambria"/>
              <w:sz w:val="18"/>
              <w:szCs w:val="18"/>
            </w:rPr>
            <w:t>nd quizzes.</w:t>
          </w:r>
        </w:p>
      </w:sdtContent>
    </w:sdt>
    <w:sdt>
      <w:sdtPr>
        <w:tag w:val="goog_rdk_165"/>
        <w:id w:val="-1067800913"/>
      </w:sdtPr>
      <w:sdtEndPr/>
      <w:sdtContent>
        <w:p w14:paraId="36B75E3F" w14:textId="77777777" w:rsidR="004A2416" w:rsidRDefault="00815CC2">
          <w:pPr>
            <w:ind w:left="-709" w:right="-754"/>
          </w:pPr>
        </w:p>
      </w:sdtContent>
    </w:sdt>
    <w:sdt>
      <w:sdtPr>
        <w:tag w:val="goog_rdk_166"/>
        <w:id w:val="-258522625"/>
      </w:sdtPr>
      <w:sdtEndPr/>
      <w:sdtContent>
        <w:p w14:paraId="33A77659" w14:textId="77777777" w:rsidR="004A2416" w:rsidRDefault="00815CC2">
          <w:pPr>
            <w:ind w:right="-754"/>
          </w:pPr>
          <w:r>
            <w:rPr>
              <w:rFonts w:ascii="Cambria" w:eastAsia="Cambria" w:hAnsi="Cambria" w:cs="Cambria"/>
              <w:b/>
              <w:sz w:val="18"/>
              <w:szCs w:val="18"/>
            </w:rPr>
            <w:t>Summative Assessment</w:t>
          </w:r>
          <w:r>
            <w:rPr>
              <w:rFonts w:ascii="Cambria" w:eastAsia="Cambria" w:hAnsi="Cambria" w:cs="Cambria"/>
              <w:sz w:val="18"/>
              <w:szCs w:val="18"/>
            </w:rPr>
            <w:t xml:space="preserve">:  The judgment made by the teacher of the standard of achievement reached by the student at the end of a </w:t>
          </w:r>
        </w:p>
      </w:sdtContent>
    </w:sdt>
    <w:sdt>
      <w:sdtPr>
        <w:tag w:val="goog_rdk_167"/>
        <w:id w:val="933403927"/>
      </w:sdtPr>
      <w:sdtEndPr/>
      <w:sdtContent>
        <w:p w14:paraId="3A73F78B" w14:textId="77777777" w:rsidR="004A2416" w:rsidRDefault="00815CC2">
          <w:pPr>
            <w:ind w:right="-754"/>
          </w:pPr>
          <w:r>
            <w:rPr>
              <w:rFonts w:ascii="Cambria" w:eastAsia="Cambria" w:hAnsi="Cambria" w:cs="Cambria"/>
              <w:sz w:val="18"/>
              <w:szCs w:val="18"/>
            </w:rPr>
            <w:t>unit of work.  Examples:  Investigations, presentations, real-life problems, unit tests.</w:t>
          </w:r>
        </w:p>
      </w:sdtContent>
    </w:sdt>
    <w:sdt>
      <w:sdtPr>
        <w:tag w:val="goog_rdk_168"/>
        <w:id w:val="-458033818"/>
      </w:sdtPr>
      <w:sdtEndPr/>
      <w:sdtContent>
        <w:p w14:paraId="0DEC66B7" w14:textId="77777777" w:rsidR="004A2416" w:rsidRDefault="00815CC2">
          <w:pPr>
            <w:ind w:left="284"/>
            <w:jc w:val="both"/>
          </w:pPr>
        </w:p>
      </w:sdtContent>
    </w:sdt>
    <w:sdt>
      <w:sdtPr>
        <w:tag w:val="goog_rdk_169"/>
        <w:id w:val="-1162075220"/>
      </w:sdtPr>
      <w:sdtEndPr/>
      <w:sdtContent>
        <w:p w14:paraId="412D3E71" w14:textId="77777777" w:rsidR="004A2416" w:rsidRDefault="00815CC2">
          <w:pPr>
            <w:jc w:val="both"/>
          </w:pPr>
          <w:r>
            <w:rPr>
              <w:rFonts w:ascii="Cambria" w:eastAsia="Cambria" w:hAnsi="Cambria" w:cs="Cambria"/>
              <w:sz w:val="18"/>
              <w:szCs w:val="18"/>
            </w:rPr>
            <w:t>All assessments will be graded by using a criterion-referenced approach using the “Criterion Objectives” listed below.  Each assessment will be developed with the IB standards in mind and the objectives applied against the students submitted assessment tas</w:t>
          </w:r>
          <w:r>
            <w:rPr>
              <w:rFonts w:ascii="Cambria" w:eastAsia="Cambria" w:hAnsi="Cambria" w:cs="Cambria"/>
              <w:sz w:val="18"/>
              <w:szCs w:val="18"/>
            </w:rPr>
            <w:t>k.  The best-fit approach is applied to ensure the most valid, fair and reliable grade is determined using the IB Grade Boundaries and 7 point scale.</w:t>
          </w:r>
        </w:p>
      </w:sdtContent>
    </w:sdt>
    <w:sdt>
      <w:sdtPr>
        <w:tag w:val="goog_rdk_170"/>
        <w:id w:val="-591088091"/>
      </w:sdtPr>
      <w:sdtEndPr/>
      <w:sdtContent>
        <w:p w14:paraId="7FC14538" w14:textId="77777777" w:rsidR="004A2416" w:rsidRDefault="00815CC2">
          <w:pPr>
            <w:jc w:val="both"/>
          </w:pPr>
        </w:p>
      </w:sdtContent>
    </w:sdt>
    <w:sdt>
      <w:sdtPr>
        <w:tag w:val="goog_rdk_171"/>
        <w:id w:val="521051866"/>
      </w:sdtPr>
      <w:sdtEndPr/>
      <w:sdtContent>
        <w:p w14:paraId="3489832F" w14:textId="77777777" w:rsidR="004A2416" w:rsidRDefault="00815CC2"/>
      </w:sdtContent>
    </w:sdt>
    <w:sdt>
      <w:sdtPr>
        <w:tag w:val="goog_rdk_172"/>
        <w:id w:val="1967160726"/>
      </w:sdtPr>
      <w:sdtEndPr/>
      <w:sdtContent>
        <w:p w14:paraId="1A7A7612" w14:textId="77777777" w:rsidR="004A2416" w:rsidRDefault="00815CC2">
          <w:pPr>
            <w:spacing w:line="276" w:lineRule="auto"/>
          </w:pPr>
          <w:r>
            <w:rPr>
              <w:rFonts w:ascii="Cambria" w:eastAsia="Cambria" w:hAnsi="Cambria" w:cs="Cambria"/>
              <w:b/>
              <w:i/>
              <w:sz w:val="18"/>
              <w:szCs w:val="18"/>
              <w:shd w:val="clear" w:color="auto" w:fill="EDAA1E"/>
            </w:rPr>
            <w:t xml:space="preserve">Criterion A:  </w:t>
          </w:r>
        </w:p>
      </w:sdtContent>
    </w:sdt>
    <w:sdt>
      <w:sdtPr>
        <w:tag w:val="goog_rdk_173"/>
        <w:id w:val="745846387"/>
      </w:sdtPr>
      <w:sdtEndPr/>
      <w:sdtContent>
        <w:p w14:paraId="67105BC4" w14:textId="77777777" w:rsidR="004A2416" w:rsidRDefault="00815CC2">
          <w:pPr>
            <w:spacing w:after="160"/>
            <w:jc w:val="both"/>
          </w:pPr>
          <w:r>
            <w:rPr>
              <w:rFonts w:ascii="Cambria" w:eastAsia="Cambria" w:hAnsi="Cambria" w:cs="Cambria"/>
              <w:sz w:val="18"/>
              <w:szCs w:val="18"/>
            </w:rPr>
            <w:t>Comprehending spoken and visual text encompasses aspects of listening and viewing</w:t>
          </w:r>
          <w:r>
            <w:rPr>
              <w:rFonts w:ascii="Cambria" w:eastAsia="Cambria" w:hAnsi="Cambria" w:cs="Cambria"/>
              <w:sz w:val="18"/>
              <w:szCs w:val="18"/>
            </w:rPr>
            <w:t>, and involves the student in interpreting and constructing meaning from spoken and visual text to understand how images presented with oral text interplay to convey ideas, values and attitudes. Engaging with text requires the student to think creatively a</w:t>
          </w:r>
          <w:r>
            <w:rPr>
              <w:rFonts w:ascii="Cambria" w:eastAsia="Cambria" w:hAnsi="Cambria" w:cs="Cambria"/>
              <w:sz w:val="18"/>
              <w:szCs w:val="18"/>
            </w:rPr>
            <w:t>nd critically about what is viewed, and to be aware of opinions, attitudes and cultural references presented in the visual text. The student might, for example, reflect on feelings and actions, imagine himself or herself in another’s situation, gain new pe</w:t>
          </w:r>
          <w:r>
            <w:rPr>
              <w:rFonts w:ascii="Cambria" w:eastAsia="Cambria" w:hAnsi="Cambria" w:cs="Cambria"/>
              <w:sz w:val="18"/>
              <w:szCs w:val="18"/>
            </w:rPr>
            <w:t xml:space="preserve">rspectives and develop empathy, based on what he or she has understood in the text. </w:t>
          </w:r>
        </w:p>
      </w:sdtContent>
    </w:sdt>
    <w:sdt>
      <w:sdtPr>
        <w:tag w:val="goog_rdk_174"/>
        <w:id w:val="-1185274887"/>
      </w:sdtPr>
      <w:sdtEndPr/>
      <w:sdtContent>
        <w:p w14:paraId="799D5620" w14:textId="77777777" w:rsidR="004A2416" w:rsidRDefault="00815CC2">
          <w:pPr>
            <w:spacing w:after="160"/>
            <w:jc w:val="both"/>
          </w:pPr>
          <w:r>
            <w:rPr>
              <w:rFonts w:ascii="Cambria" w:eastAsia="Cambria" w:hAnsi="Cambria" w:cs="Cambria"/>
              <w:sz w:val="18"/>
              <w:szCs w:val="18"/>
            </w:rPr>
            <w:t xml:space="preserve">As appropriate to the phase, the student is expected to be able to: </w:t>
          </w:r>
        </w:p>
      </w:sdtContent>
    </w:sdt>
    <w:sdt>
      <w:sdtPr>
        <w:tag w:val="goog_rdk_175"/>
        <w:id w:val="1435709256"/>
      </w:sdtPr>
      <w:sdtEndPr/>
      <w:sdtContent>
        <w:p w14:paraId="23FE075B" w14:textId="77777777" w:rsidR="004A2416" w:rsidRDefault="00815CC2">
          <w:pPr>
            <w:numPr>
              <w:ilvl w:val="0"/>
              <w:numId w:val="2"/>
            </w:numPr>
            <w:ind w:hanging="360"/>
            <w:jc w:val="both"/>
            <w:rPr>
              <w:sz w:val="18"/>
              <w:szCs w:val="18"/>
            </w:rPr>
          </w:pPr>
          <w:r>
            <w:rPr>
              <w:rFonts w:ascii="Cambria" w:eastAsia="Cambria" w:hAnsi="Cambria" w:cs="Cambria"/>
              <w:sz w:val="18"/>
              <w:szCs w:val="18"/>
            </w:rPr>
            <w:t xml:space="preserve">listen for specific purposes and respond to show understanding </w:t>
          </w:r>
        </w:p>
      </w:sdtContent>
    </w:sdt>
    <w:bookmarkStart w:id="1" w:name="_heading=h.30j0zll" w:colFirst="0" w:colLast="0" w:displacedByCustomXml="next"/>
    <w:bookmarkEnd w:id="1" w:displacedByCustomXml="next"/>
    <w:sdt>
      <w:sdtPr>
        <w:tag w:val="goog_rdk_176"/>
        <w:id w:val="678160509"/>
      </w:sdtPr>
      <w:sdtEndPr/>
      <w:sdtContent>
        <w:p w14:paraId="636D001A" w14:textId="77777777" w:rsidR="004A2416" w:rsidRDefault="00815CC2">
          <w:pPr>
            <w:numPr>
              <w:ilvl w:val="0"/>
              <w:numId w:val="2"/>
            </w:numPr>
            <w:ind w:hanging="360"/>
            <w:jc w:val="both"/>
            <w:rPr>
              <w:sz w:val="18"/>
              <w:szCs w:val="18"/>
            </w:rPr>
          </w:pPr>
          <w:r>
            <w:rPr>
              <w:rFonts w:ascii="Cambria" w:eastAsia="Cambria" w:hAnsi="Cambria" w:cs="Cambria"/>
              <w:sz w:val="18"/>
              <w:szCs w:val="18"/>
            </w:rPr>
            <w:t xml:space="preserve">interpret visual text that is presented with spoken text </w:t>
          </w:r>
        </w:p>
      </w:sdtContent>
    </w:sdt>
    <w:sdt>
      <w:sdtPr>
        <w:tag w:val="goog_rdk_177"/>
        <w:id w:val="1609229637"/>
      </w:sdtPr>
      <w:sdtEndPr/>
      <w:sdtContent>
        <w:p w14:paraId="67A9E1AD" w14:textId="77777777" w:rsidR="004A2416" w:rsidRDefault="00815CC2">
          <w:pPr>
            <w:numPr>
              <w:ilvl w:val="0"/>
              <w:numId w:val="2"/>
            </w:numPr>
            <w:ind w:hanging="360"/>
            <w:jc w:val="both"/>
            <w:rPr>
              <w:sz w:val="18"/>
              <w:szCs w:val="18"/>
            </w:rPr>
          </w:pPr>
          <w:r>
            <w:rPr>
              <w:rFonts w:ascii="Cambria" w:eastAsia="Cambria" w:hAnsi="Cambria" w:cs="Cambria"/>
              <w:sz w:val="18"/>
              <w:szCs w:val="18"/>
            </w:rPr>
            <w:t xml:space="preserve">engage with the text by supporting opinion and personal response with evidence and examples from the text. </w:t>
          </w:r>
        </w:p>
      </w:sdtContent>
    </w:sdt>
    <w:sdt>
      <w:sdtPr>
        <w:tag w:val="goog_rdk_178"/>
        <w:id w:val="-303701309"/>
      </w:sdtPr>
      <w:sdtEndPr/>
      <w:sdtContent>
        <w:p w14:paraId="7B4389D4" w14:textId="77777777" w:rsidR="004A2416" w:rsidRDefault="00815CC2">
          <w:pPr>
            <w:ind w:firstLine="720"/>
          </w:pPr>
        </w:p>
      </w:sdtContent>
    </w:sdt>
    <w:sdt>
      <w:sdtPr>
        <w:tag w:val="goog_rdk_179"/>
        <w:id w:val="-855577205"/>
      </w:sdtPr>
      <w:sdtEndPr/>
      <w:sdtContent>
        <w:p w14:paraId="690B7E01" w14:textId="77777777" w:rsidR="004A2416" w:rsidRDefault="00815CC2">
          <w:pPr>
            <w:spacing w:line="276" w:lineRule="auto"/>
          </w:pPr>
          <w:r>
            <w:rPr>
              <w:rFonts w:ascii="Cambria" w:eastAsia="Cambria" w:hAnsi="Cambria" w:cs="Cambria"/>
              <w:b/>
              <w:i/>
              <w:sz w:val="18"/>
              <w:szCs w:val="18"/>
              <w:shd w:val="clear" w:color="auto" w:fill="EDAA1E"/>
            </w:rPr>
            <w:t xml:space="preserve">Criterion B:  </w:t>
          </w:r>
        </w:p>
      </w:sdtContent>
    </w:sdt>
    <w:sdt>
      <w:sdtPr>
        <w:tag w:val="goog_rdk_180"/>
        <w:id w:val="1498608271"/>
      </w:sdtPr>
      <w:sdtEndPr/>
      <w:sdtContent>
        <w:p w14:paraId="78EDCD18" w14:textId="77777777" w:rsidR="004A2416" w:rsidRDefault="00815CC2">
          <w:r>
            <w:rPr>
              <w:rFonts w:ascii="Cambria" w:eastAsia="Cambria" w:hAnsi="Cambria" w:cs="Cambria"/>
              <w:sz w:val="18"/>
              <w:szCs w:val="18"/>
            </w:rPr>
            <w:t>Comprehending written and visual text encompasses aspects of readi</w:t>
          </w:r>
          <w:r>
            <w:rPr>
              <w:rFonts w:ascii="Cambria" w:eastAsia="Cambria" w:hAnsi="Cambria" w:cs="Cambria"/>
              <w:sz w:val="18"/>
              <w:szCs w:val="18"/>
            </w:rPr>
            <w:t>ng and viewing, and involves the student in constructing meaning and interpreting written and visual text to understand how images presented with written text interplay to convey ideas, values and attitudes. Engaging with text requires the student to think</w:t>
          </w:r>
          <w:r>
            <w:rPr>
              <w:rFonts w:ascii="Cambria" w:eastAsia="Cambria" w:hAnsi="Cambria" w:cs="Cambria"/>
              <w:sz w:val="18"/>
              <w:szCs w:val="18"/>
            </w:rPr>
            <w:t xml:space="preserve"> creatively and critically about what is read and viewed, and to be aware of opinions, attitudes and cultural references presented in the written and/or visual text. The student might, for example, reflect on feelings and actions, imagine himself or hersel</w:t>
          </w:r>
          <w:r>
            <w:rPr>
              <w:rFonts w:ascii="Cambria" w:eastAsia="Cambria" w:hAnsi="Cambria" w:cs="Cambria"/>
              <w:sz w:val="18"/>
              <w:szCs w:val="18"/>
            </w:rPr>
            <w:t>f in another’s situation, gain new perspectives and develop empathy, based on what he or she has understood in the text.</w:t>
          </w:r>
        </w:p>
      </w:sdtContent>
    </w:sdt>
    <w:sdt>
      <w:sdtPr>
        <w:tag w:val="goog_rdk_181"/>
        <w:id w:val="-928183711"/>
      </w:sdtPr>
      <w:sdtEndPr/>
      <w:sdtContent>
        <w:p w14:paraId="55E1FEAA" w14:textId="77777777" w:rsidR="004A2416" w:rsidRDefault="00815CC2">
          <w:pPr>
            <w:spacing w:after="160"/>
            <w:jc w:val="both"/>
          </w:pPr>
          <w:r>
            <w:rPr>
              <w:rFonts w:ascii="Cambria" w:eastAsia="Cambria" w:hAnsi="Cambria" w:cs="Cambria"/>
              <w:sz w:val="18"/>
              <w:szCs w:val="18"/>
            </w:rPr>
            <w:t xml:space="preserve">As appropriate to the phase, the student is expected to be able to: </w:t>
          </w:r>
        </w:p>
      </w:sdtContent>
    </w:sdt>
    <w:sdt>
      <w:sdtPr>
        <w:tag w:val="goog_rdk_182"/>
        <w:id w:val="-2092073757"/>
      </w:sdtPr>
      <w:sdtEndPr/>
      <w:sdtContent>
        <w:p w14:paraId="59F39DCB" w14:textId="77777777" w:rsidR="004A2416" w:rsidRDefault="00815CC2">
          <w:pPr>
            <w:numPr>
              <w:ilvl w:val="0"/>
              <w:numId w:val="6"/>
            </w:numPr>
            <w:ind w:hanging="360"/>
            <w:jc w:val="both"/>
            <w:rPr>
              <w:sz w:val="18"/>
              <w:szCs w:val="18"/>
            </w:rPr>
          </w:pPr>
          <w:r>
            <w:rPr>
              <w:rFonts w:ascii="Cambria" w:eastAsia="Cambria" w:hAnsi="Cambria" w:cs="Cambria"/>
              <w:sz w:val="18"/>
              <w:szCs w:val="18"/>
            </w:rPr>
            <w:t xml:space="preserve">read for specific purposes and respond to show understanding </w:t>
          </w:r>
        </w:p>
      </w:sdtContent>
    </w:sdt>
    <w:sdt>
      <w:sdtPr>
        <w:tag w:val="goog_rdk_183"/>
        <w:id w:val="1808899406"/>
      </w:sdtPr>
      <w:sdtEndPr/>
      <w:sdtContent>
        <w:p w14:paraId="71F94D02" w14:textId="77777777" w:rsidR="004A2416" w:rsidRDefault="00815CC2">
          <w:pPr>
            <w:numPr>
              <w:ilvl w:val="0"/>
              <w:numId w:val="6"/>
            </w:numPr>
            <w:ind w:hanging="360"/>
            <w:jc w:val="both"/>
            <w:rPr>
              <w:sz w:val="18"/>
              <w:szCs w:val="18"/>
            </w:rPr>
          </w:pPr>
          <w:r>
            <w:rPr>
              <w:rFonts w:ascii="Cambria" w:eastAsia="Cambria" w:hAnsi="Cambria" w:cs="Cambria"/>
              <w:sz w:val="18"/>
              <w:szCs w:val="18"/>
            </w:rPr>
            <w:t xml:space="preserve">interpret visual text that is presented with written text </w:t>
          </w:r>
        </w:p>
      </w:sdtContent>
    </w:sdt>
    <w:sdt>
      <w:sdtPr>
        <w:tag w:val="goog_rdk_184"/>
        <w:id w:val="650339460"/>
      </w:sdtPr>
      <w:sdtEndPr/>
      <w:sdtContent>
        <w:p w14:paraId="040C44E2" w14:textId="77777777" w:rsidR="004A2416" w:rsidRDefault="00815CC2">
          <w:pPr>
            <w:numPr>
              <w:ilvl w:val="0"/>
              <w:numId w:val="6"/>
            </w:numPr>
            <w:ind w:hanging="360"/>
            <w:jc w:val="both"/>
            <w:rPr>
              <w:sz w:val="18"/>
              <w:szCs w:val="18"/>
            </w:rPr>
          </w:pPr>
          <w:r>
            <w:rPr>
              <w:rFonts w:ascii="Cambria" w:eastAsia="Cambria" w:hAnsi="Cambria" w:cs="Cambria"/>
              <w:sz w:val="18"/>
              <w:szCs w:val="18"/>
            </w:rPr>
            <w:t xml:space="preserve">engage with the text by supporting opinion and personal response with evidence and examples from the text. </w:t>
          </w:r>
        </w:p>
      </w:sdtContent>
    </w:sdt>
    <w:p w14:paraId="65BB4F04" w14:textId="77777777" w:rsidR="00CC2C70" w:rsidRDefault="00CC2C70">
      <w:pPr>
        <w:jc w:val="both"/>
      </w:pPr>
    </w:p>
    <w:sdt>
      <w:sdtPr>
        <w:tag w:val="goog_rdk_185"/>
        <w:id w:val="1649245692"/>
        <w:showingPlcHdr/>
      </w:sdtPr>
      <w:sdtEndPr/>
      <w:sdtContent>
        <w:p w14:paraId="5DD34024" w14:textId="77777777" w:rsidR="004A2416" w:rsidRDefault="00CC2C70">
          <w:pPr>
            <w:jc w:val="both"/>
          </w:pPr>
          <w:r>
            <w:t xml:space="preserve">     </w:t>
          </w:r>
        </w:p>
      </w:sdtContent>
    </w:sdt>
    <w:sdt>
      <w:sdtPr>
        <w:tag w:val="goog_rdk_186"/>
        <w:id w:val="-2031472799"/>
      </w:sdtPr>
      <w:sdtEndPr/>
      <w:sdtContent>
        <w:p w14:paraId="0C50904E" w14:textId="77777777" w:rsidR="004A2416" w:rsidRDefault="00815CC2">
          <w:pPr>
            <w:spacing w:line="276" w:lineRule="auto"/>
          </w:pPr>
          <w:r>
            <w:rPr>
              <w:rFonts w:ascii="Cambria" w:eastAsia="Cambria" w:hAnsi="Cambria" w:cs="Cambria"/>
              <w:b/>
              <w:i/>
              <w:sz w:val="18"/>
              <w:szCs w:val="18"/>
              <w:shd w:val="clear" w:color="auto" w:fill="EDAA1E"/>
            </w:rPr>
            <w:t xml:space="preserve">Criterion C: </w:t>
          </w:r>
        </w:p>
      </w:sdtContent>
    </w:sdt>
    <w:sdt>
      <w:sdtPr>
        <w:tag w:val="goog_rdk_187"/>
        <w:id w:val="-306858816"/>
      </w:sdtPr>
      <w:sdtEndPr/>
      <w:sdtContent>
        <w:p w14:paraId="09BCB10B" w14:textId="77777777" w:rsidR="004A2416" w:rsidRDefault="00815CC2">
          <w:pPr>
            <w:spacing w:after="160"/>
            <w:jc w:val="both"/>
          </w:pPr>
          <w:r>
            <w:rPr>
              <w:rFonts w:ascii="Cambria" w:eastAsia="Cambria" w:hAnsi="Cambria" w:cs="Cambria"/>
              <w:sz w:val="18"/>
              <w:szCs w:val="18"/>
            </w:rPr>
            <w:t>In the language acquisition classroom, students will have opport</w:t>
          </w:r>
          <w:r>
            <w:rPr>
              <w:rFonts w:ascii="Cambria" w:eastAsia="Cambria" w:hAnsi="Cambria" w:cs="Cambria"/>
              <w:sz w:val="18"/>
              <w:szCs w:val="18"/>
            </w:rPr>
            <w:t xml:space="preserve">unities to develop their communication skills by interacting on </w:t>
          </w:r>
          <w:r>
            <w:rPr>
              <w:rFonts w:ascii="Cambria" w:eastAsia="Cambria" w:hAnsi="Cambria" w:cs="Cambria"/>
              <w:b/>
              <w:sz w:val="18"/>
              <w:szCs w:val="18"/>
            </w:rPr>
            <w:t>a range of topics of personal, local and global interest and significance</w:t>
          </w:r>
          <w:r>
            <w:rPr>
              <w:rFonts w:ascii="Cambria" w:eastAsia="Cambria" w:hAnsi="Cambria" w:cs="Cambria"/>
              <w:sz w:val="18"/>
              <w:szCs w:val="18"/>
            </w:rPr>
            <w:t xml:space="preserve">, and responding to </w:t>
          </w:r>
          <w:r>
            <w:rPr>
              <w:rFonts w:ascii="Cambria" w:eastAsia="Cambria" w:hAnsi="Cambria" w:cs="Cambria"/>
              <w:b/>
              <w:sz w:val="18"/>
              <w:szCs w:val="18"/>
            </w:rPr>
            <w:t>spoken, written and visual text in the target language</w:t>
          </w:r>
          <w:r>
            <w:rPr>
              <w:rFonts w:ascii="Cambria" w:eastAsia="Cambria" w:hAnsi="Cambria" w:cs="Cambria"/>
              <w:sz w:val="18"/>
              <w:szCs w:val="18"/>
            </w:rPr>
            <w:t xml:space="preserve">. </w:t>
          </w:r>
        </w:p>
      </w:sdtContent>
    </w:sdt>
    <w:sdt>
      <w:sdtPr>
        <w:tag w:val="goog_rdk_188"/>
        <w:id w:val="-1716494245"/>
      </w:sdtPr>
      <w:sdtEndPr/>
      <w:sdtContent>
        <w:p w14:paraId="26E0A905" w14:textId="77777777" w:rsidR="004A2416" w:rsidRDefault="00815CC2">
          <w:pPr>
            <w:spacing w:after="160"/>
            <w:jc w:val="both"/>
          </w:pPr>
          <w:r>
            <w:rPr>
              <w:rFonts w:ascii="Cambria" w:eastAsia="Cambria" w:hAnsi="Cambria" w:cs="Cambria"/>
              <w:sz w:val="18"/>
              <w:szCs w:val="18"/>
            </w:rPr>
            <w:t>As appropriate to the phase, the student</w:t>
          </w:r>
          <w:r>
            <w:rPr>
              <w:rFonts w:ascii="Cambria" w:eastAsia="Cambria" w:hAnsi="Cambria" w:cs="Cambria"/>
              <w:sz w:val="18"/>
              <w:szCs w:val="18"/>
            </w:rPr>
            <w:t xml:space="preserve"> is expected to be able to: </w:t>
          </w:r>
        </w:p>
      </w:sdtContent>
    </w:sdt>
    <w:sdt>
      <w:sdtPr>
        <w:tag w:val="goog_rdk_189"/>
        <w:id w:val="-712112019"/>
      </w:sdtPr>
      <w:sdtEndPr/>
      <w:sdtContent>
        <w:p w14:paraId="13C0FD3C" w14:textId="77777777" w:rsidR="004A2416" w:rsidRDefault="00815CC2">
          <w:pPr>
            <w:numPr>
              <w:ilvl w:val="0"/>
              <w:numId w:val="9"/>
            </w:numPr>
            <w:ind w:hanging="360"/>
            <w:jc w:val="both"/>
            <w:rPr>
              <w:sz w:val="18"/>
              <w:szCs w:val="18"/>
            </w:rPr>
          </w:pPr>
          <w:r>
            <w:rPr>
              <w:rFonts w:ascii="Cambria" w:eastAsia="Cambria" w:hAnsi="Cambria" w:cs="Cambria"/>
              <w:sz w:val="18"/>
              <w:szCs w:val="18"/>
            </w:rPr>
            <w:t xml:space="preserve">interact and communicate in various situations </w:t>
          </w:r>
        </w:p>
      </w:sdtContent>
    </w:sdt>
    <w:sdt>
      <w:sdtPr>
        <w:tag w:val="goog_rdk_190"/>
        <w:id w:val="-1975514561"/>
      </w:sdtPr>
      <w:sdtEndPr/>
      <w:sdtContent>
        <w:p w14:paraId="6DBFA728" w14:textId="77777777" w:rsidR="004A2416" w:rsidRDefault="00815CC2">
          <w:pPr>
            <w:numPr>
              <w:ilvl w:val="0"/>
              <w:numId w:val="9"/>
            </w:numPr>
            <w:ind w:hanging="360"/>
            <w:jc w:val="both"/>
            <w:rPr>
              <w:sz w:val="18"/>
              <w:szCs w:val="18"/>
            </w:rPr>
          </w:pPr>
          <w:r>
            <w:rPr>
              <w:rFonts w:ascii="Cambria" w:eastAsia="Cambria" w:hAnsi="Cambria" w:cs="Cambria"/>
              <w:sz w:val="18"/>
              <w:szCs w:val="18"/>
            </w:rPr>
            <w:t xml:space="preserve">express thoughts, feelings, ideas, opinions and information in spoken and written form </w:t>
          </w:r>
        </w:p>
      </w:sdtContent>
    </w:sdt>
    <w:sdt>
      <w:sdtPr>
        <w:tag w:val="goog_rdk_191"/>
        <w:id w:val="1768188966"/>
      </w:sdtPr>
      <w:sdtEndPr/>
      <w:sdtContent>
        <w:p w14:paraId="6C7CAADB" w14:textId="77777777" w:rsidR="004A2416" w:rsidRDefault="00815CC2">
          <w:pPr>
            <w:numPr>
              <w:ilvl w:val="0"/>
              <w:numId w:val="9"/>
            </w:numPr>
            <w:ind w:hanging="360"/>
            <w:jc w:val="both"/>
            <w:rPr>
              <w:sz w:val="18"/>
              <w:szCs w:val="18"/>
            </w:rPr>
          </w:pPr>
          <w:r>
            <w:rPr>
              <w:rFonts w:ascii="Cambria" w:eastAsia="Cambria" w:hAnsi="Cambria" w:cs="Cambria"/>
              <w:sz w:val="18"/>
              <w:szCs w:val="18"/>
            </w:rPr>
            <w:t xml:space="preserve">speak and write for specific purposes. </w:t>
          </w:r>
        </w:p>
      </w:sdtContent>
    </w:sdt>
    <w:p w14:paraId="05B3812F" w14:textId="77777777" w:rsidR="004A2416" w:rsidRDefault="00815CC2" w:rsidP="00CC2C70">
      <w:pPr>
        <w:jc w:val="both"/>
        <w:sectPr w:rsidR="004A2416">
          <w:headerReference w:type="default" r:id="rId16"/>
          <w:footerReference w:type="default" r:id="rId17"/>
          <w:pgSz w:w="12240" w:h="15840"/>
          <w:pgMar w:top="720" w:right="720" w:bottom="720" w:left="1080" w:header="720" w:footer="720" w:gutter="0"/>
          <w:pgNumType w:start="1"/>
          <w:cols w:space="720"/>
        </w:sectPr>
      </w:pPr>
      <w:sdt>
        <w:sdtPr>
          <w:tag w:val="goog_rdk_192"/>
          <w:id w:val="1028687976"/>
        </w:sdtPr>
        <w:sdtEndPr/>
        <w:sdtContent/>
      </w:sdt>
      <w:bookmarkStart w:id="2" w:name="_GoBack"/>
      <w:bookmarkEnd w:id="2"/>
      <w:sdt>
        <w:sdtPr>
          <w:tag w:val="goog_rdk_193"/>
          <w:id w:val="-608883995"/>
          <w:showingPlcHdr/>
        </w:sdtPr>
        <w:sdtEndPr/>
        <w:sdtContent>
          <w:r w:rsidR="00CC2C70">
            <w:t xml:space="preserve">     </w:t>
          </w:r>
        </w:sdtContent>
      </w:sdt>
    </w:p>
    <w:sdt>
      <w:sdtPr>
        <w:tag w:val="goog_rdk_194"/>
        <w:id w:val="-404531799"/>
      </w:sdtPr>
      <w:sdtEndPr/>
      <w:sdtContent>
        <w:p w14:paraId="526F91A9" w14:textId="77777777" w:rsidR="004A2416" w:rsidRDefault="00815CC2">
          <w:pPr>
            <w:spacing w:line="276" w:lineRule="auto"/>
            <w:sectPr w:rsidR="004A2416">
              <w:type w:val="continuous"/>
              <w:pgSz w:w="12240" w:h="15840"/>
              <w:pgMar w:top="720" w:right="720" w:bottom="720" w:left="1080" w:header="720" w:footer="720" w:gutter="0"/>
              <w:cols w:space="720"/>
            </w:sectPr>
          </w:pPr>
          <w:r>
            <w:rPr>
              <w:rFonts w:ascii="Cambria" w:eastAsia="Cambria" w:hAnsi="Cambria" w:cs="Cambria"/>
              <w:b/>
              <w:i/>
              <w:sz w:val="18"/>
              <w:szCs w:val="18"/>
              <w:shd w:val="clear" w:color="auto" w:fill="EDAA1E"/>
            </w:rPr>
            <w:t>Criterion D:</w:t>
          </w:r>
        </w:p>
      </w:sdtContent>
    </w:sdt>
    <w:sdt>
      <w:sdtPr>
        <w:tag w:val="goog_rdk_195"/>
        <w:id w:val="-2143575454"/>
      </w:sdtPr>
      <w:sdtEndPr/>
      <w:sdtContent>
        <w:p w14:paraId="1D33D2F8" w14:textId="77777777" w:rsidR="004A2416" w:rsidRDefault="00815CC2">
          <w:pPr>
            <w:spacing w:after="160"/>
            <w:jc w:val="both"/>
          </w:pPr>
          <w:r>
            <w:rPr>
              <w:rFonts w:ascii="Cambria" w:eastAsia="Cambria" w:hAnsi="Cambria" w:cs="Cambria"/>
              <w:sz w:val="18"/>
              <w:szCs w:val="18"/>
            </w:rPr>
            <w:t xml:space="preserve">This objective relates to the correct and appropriate use of the </w:t>
          </w:r>
          <w:r>
            <w:rPr>
              <w:rFonts w:ascii="Cambria" w:eastAsia="Cambria" w:hAnsi="Cambria" w:cs="Cambria"/>
              <w:b/>
              <w:sz w:val="18"/>
              <w:szCs w:val="18"/>
            </w:rPr>
            <w:t>spoken and written target language</w:t>
          </w:r>
          <w:r>
            <w:rPr>
              <w:rFonts w:ascii="Cambria" w:eastAsia="Cambria" w:hAnsi="Cambria" w:cs="Cambria"/>
              <w:sz w:val="18"/>
              <w:szCs w:val="18"/>
            </w:rPr>
            <w:t>. It involves recognizing and using language suitable to the audience and purpose, for example, the language us</w:t>
          </w:r>
          <w:r>
            <w:rPr>
              <w:rFonts w:ascii="Cambria" w:eastAsia="Cambria" w:hAnsi="Cambria" w:cs="Cambria"/>
              <w:sz w:val="18"/>
              <w:szCs w:val="18"/>
            </w:rPr>
            <w:t>ed at home, the language of the classroom, formal and informal exchanges, social and academic language. When speaking and writing in the target language, students apply their understanding of linguistic and literary concepts to develop a variety of structu</w:t>
          </w:r>
          <w:r>
            <w:rPr>
              <w:rFonts w:ascii="Cambria" w:eastAsia="Cambria" w:hAnsi="Cambria" w:cs="Cambria"/>
              <w:sz w:val="18"/>
              <w:szCs w:val="18"/>
            </w:rPr>
            <w:t xml:space="preserve">res, strategies (spelling, grammar, plot, character, punctuation, voice) and techniques with increasing skill and effectiveness. </w:t>
          </w:r>
        </w:p>
      </w:sdtContent>
    </w:sdt>
    <w:sdt>
      <w:sdtPr>
        <w:tag w:val="goog_rdk_196"/>
        <w:id w:val="-531878311"/>
      </w:sdtPr>
      <w:sdtEndPr/>
      <w:sdtContent>
        <w:p w14:paraId="68312E03" w14:textId="77777777" w:rsidR="004A2416" w:rsidRDefault="00815CC2">
          <w:pPr>
            <w:spacing w:after="160"/>
            <w:jc w:val="both"/>
          </w:pPr>
          <w:r>
            <w:rPr>
              <w:rFonts w:ascii="Cambria" w:eastAsia="Cambria" w:hAnsi="Cambria" w:cs="Cambria"/>
              <w:sz w:val="18"/>
              <w:szCs w:val="18"/>
            </w:rPr>
            <w:t xml:space="preserve">As appropriate to the phase, the student is expected to be able to: </w:t>
          </w:r>
        </w:p>
      </w:sdtContent>
    </w:sdt>
    <w:sdt>
      <w:sdtPr>
        <w:tag w:val="goog_rdk_197"/>
        <w:id w:val="1534542615"/>
      </w:sdtPr>
      <w:sdtEndPr/>
      <w:sdtContent>
        <w:p w14:paraId="41BF1297" w14:textId="77777777" w:rsidR="004A2416" w:rsidRDefault="00815CC2">
          <w:pPr>
            <w:numPr>
              <w:ilvl w:val="0"/>
              <w:numId w:val="11"/>
            </w:numPr>
            <w:ind w:hanging="360"/>
            <w:jc w:val="both"/>
            <w:rPr>
              <w:sz w:val="18"/>
              <w:szCs w:val="18"/>
            </w:rPr>
          </w:pPr>
          <w:r>
            <w:rPr>
              <w:rFonts w:ascii="Cambria" w:eastAsia="Cambria" w:hAnsi="Cambria" w:cs="Cambria"/>
              <w:sz w:val="18"/>
              <w:szCs w:val="18"/>
            </w:rPr>
            <w:t>organize thoughts, feelings, ideas, opinions and info</w:t>
          </w:r>
          <w:r>
            <w:rPr>
              <w:rFonts w:ascii="Cambria" w:eastAsia="Cambria" w:hAnsi="Cambria" w:cs="Cambria"/>
              <w:sz w:val="18"/>
              <w:szCs w:val="18"/>
            </w:rPr>
            <w:t xml:space="preserve">rmation in spoken and written form </w:t>
          </w:r>
        </w:p>
      </w:sdtContent>
    </w:sdt>
    <w:p w14:paraId="5A38FB1A" w14:textId="77777777" w:rsidR="004A2416" w:rsidRPr="00CC2C70" w:rsidRDefault="00815CC2" w:rsidP="00CC2C70">
      <w:pPr>
        <w:numPr>
          <w:ilvl w:val="0"/>
          <w:numId w:val="11"/>
        </w:numPr>
        <w:ind w:hanging="360"/>
        <w:jc w:val="both"/>
        <w:rPr>
          <w:sz w:val="18"/>
          <w:szCs w:val="18"/>
        </w:rPr>
        <w:sectPr w:rsidR="004A2416" w:rsidRPr="00CC2C70">
          <w:type w:val="continuous"/>
          <w:pgSz w:w="12240" w:h="15840"/>
          <w:pgMar w:top="720" w:right="720" w:bottom="720" w:left="1080" w:header="720" w:footer="720" w:gutter="0"/>
          <w:cols w:space="720"/>
        </w:sectPr>
      </w:pPr>
      <w:sdt>
        <w:sdtPr>
          <w:tag w:val="goog_rdk_198"/>
          <w:id w:val="772202376"/>
        </w:sdtPr>
        <w:sdtEndPr/>
        <w:sdtContent>
          <w:r>
            <w:rPr>
              <w:rFonts w:ascii="Cambria" w:eastAsia="Cambria" w:hAnsi="Cambria" w:cs="Cambria"/>
              <w:sz w:val="18"/>
              <w:szCs w:val="18"/>
            </w:rPr>
            <w:t>develop accuracy when speaking and writing in the target language.</w:t>
          </w:r>
        </w:sdtContent>
      </w:sdt>
      <w:sdt>
        <w:sdtPr>
          <w:tag w:val="goog_rdk_200"/>
          <w:id w:val="-1255276127"/>
          <w:showingPlcHdr/>
        </w:sdtPr>
        <w:sdtEndPr/>
        <w:sdtContent>
          <w:r w:rsidR="00CC2C70">
            <w:t xml:space="preserve">     </w:t>
          </w:r>
        </w:sdtContent>
      </w:sdt>
    </w:p>
    <w:sdt>
      <w:sdtPr>
        <w:tag w:val="goog_rdk_201"/>
        <w:id w:val="-755817944"/>
        <w:showingPlcHdr/>
      </w:sdtPr>
      <w:sdtEndPr/>
      <w:sdtContent>
        <w:p w14:paraId="570602E3" w14:textId="77777777" w:rsidR="004A2416" w:rsidRDefault="00CC2C70">
          <w:pPr>
            <w:jc w:val="both"/>
          </w:pPr>
          <w:r>
            <w:t xml:space="preserve">     </w:t>
          </w:r>
        </w:p>
      </w:sdtContent>
    </w:sdt>
    <w:p w14:paraId="1CA9B4A1" w14:textId="77777777" w:rsidR="004A2416" w:rsidRDefault="00815CC2" w:rsidP="00CC2C70">
      <w:sdt>
        <w:sdtPr>
          <w:tag w:val="goog_rdk_202"/>
          <w:id w:val="-1467043263"/>
        </w:sdtPr>
        <w:sdtEndPr/>
        <w:sdtContent>
          <w:r>
            <w:rPr>
              <w:rFonts w:ascii="Cambria" w:eastAsia="Cambria" w:hAnsi="Cambria" w:cs="Cambria"/>
              <w:b/>
              <w:i/>
              <w:smallCaps/>
              <w:color w:val="FFFFFF"/>
              <w:sz w:val="18"/>
              <w:szCs w:val="18"/>
              <w:shd w:val="clear" w:color="auto" w:fill="1A95D3"/>
            </w:rPr>
            <w:t>Students Responsibilities</w:t>
          </w:r>
        </w:sdtContent>
      </w:sdt>
      <w:sdt>
        <w:sdtPr>
          <w:tag w:val="goog_rdk_204"/>
          <w:id w:val="-1631394323"/>
          <w:showingPlcHdr/>
        </w:sdtPr>
        <w:sdtEndPr/>
        <w:sdtContent>
          <w:r w:rsidR="00CC2C70">
            <w:t xml:space="preserve">     </w:t>
          </w:r>
        </w:sdtContent>
      </w:sdt>
    </w:p>
    <w:sdt>
      <w:sdtPr>
        <w:tag w:val="goog_rdk_205"/>
        <w:id w:val="735518228"/>
      </w:sdtPr>
      <w:sdtEndPr/>
      <w:sdtContent>
        <w:p w14:paraId="35834920" w14:textId="77777777" w:rsidR="004A2416" w:rsidRDefault="00815CC2">
          <w:pPr>
            <w:spacing w:line="276" w:lineRule="auto"/>
          </w:pPr>
          <w:r>
            <w:rPr>
              <w:rFonts w:ascii="Cambria" w:eastAsia="Cambria" w:hAnsi="Cambria" w:cs="Cambria"/>
              <w:b/>
              <w:i/>
              <w:sz w:val="18"/>
              <w:szCs w:val="18"/>
              <w:shd w:val="clear" w:color="auto" w:fill="EDAA1E"/>
            </w:rPr>
            <w:t>Academic Honesty</w:t>
          </w:r>
        </w:p>
      </w:sdtContent>
    </w:sdt>
    <w:sdt>
      <w:sdtPr>
        <w:tag w:val="goog_rdk_206"/>
        <w:id w:val="907574799"/>
        <w:showingPlcHdr/>
      </w:sdtPr>
      <w:sdtEndPr/>
      <w:sdtContent>
        <w:p w14:paraId="089912CA" w14:textId="77777777" w:rsidR="004A2416" w:rsidRDefault="00CC2C70">
          <w:pPr>
            <w:jc w:val="both"/>
          </w:pPr>
          <w:r>
            <w:t xml:space="preserve">     </w:t>
          </w:r>
        </w:p>
      </w:sdtContent>
    </w:sdt>
    <w:sdt>
      <w:sdtPr>
        <w:tag w:val="goog_rdk_207"/>
        <w:id w:val="1925848083"/>
      </w:sdtPr>
      <w:sdtEndPr/>
      <w:sdtContent>
        <w:p w14:paraId="737291C4" w14:textId="77777777" w:rsidR="004A2416" w:rsidRDefault="00815CC2">
          <w:pPr>
            <w:jc w:val="both"/>
          </w:pPr>
          <w:r>
            <w:rPr>
              <w:rFonts w:ascii="Cambria" w:eastAsia="Cambria" w:hAnsi="Cambria" w:cs="Cambria"/>
              <w:sz w:val="18"/>
              <w:szCs w:val="18"/>
            </w:rPr>
            <w:t xml:space="preserve">GWA maintains very strict guidelines towards maintaining academic honesty as followed by IB students globally. </w:t>
          </w:r>
        </w:p>
      </w:sdtContent>
    </w:sdt>
    <w:sdt>
      <w:sdtPr>
        <w:tag w:val="goog_rdk_208"/>
        <w:id w:val="1131445891"/>
        <w:showingPlcHdr/>
      </w:sdtPr>
      <w:sdtEndPr/>
      <w:sdtContent>
        <w:p w14:paraId="0D4F09DC" w14:textId="77777777" w:rsidR="004A2416" w:rsidRDefault="00CC2C70">
          <w:pPr>
            <w:jc w:val="both"/>
          </w:pPr>
          <w:r>
            <w:t xml:space="preserve">     </w:t>
          </w:r>
        </w:p>
      </w:sdtContent>
    </w:sdt>
    <w:sdt>
      <w:sdtPr>
        <w:tag w:val="goog_rdk_209"/>
        <w:id w:val="-864444670"/>
      </w:sdtPr>
      <w:sdtEndPr/>
      <w:sdtContent>
        <w:p w14:paraId="2C3A07ED" w14:textId="77777777" w:rsidR="004A2416" w:rsidRDefault="00815CC2">
          <w:pPr>
            <w:jc w:val="both"/>
          </w:pPr>
          <w:r>
            <w:rPr>
              <w:rFonts w:ascii="Cambria" w:eastAsia="Cambria" w:hAnsi="Cambria" w:cs="Cambria"/>
              <w:sz w:val="18"/>
              <w:szCs w:val="18"/>
            </w:rPr>
            <w:t xml:space="preserve">1.  First offense:  A student who submits plagiarized work will be required to meet with the teacher to discuss the offense. </w:t>
          </w:r>
        </w:p>
      </w:sdtContent>
    </w:sdt>
    <w:sdt>
      <w:sdtPr>
        <w:tag w:val="goog_rdk_210"/>
        <w:id w:val="-2143030920"/>
      </w:sdtPr>
      <w:sdtEndPr/>
      <w:sdtContent>
        <w:p w14:paraId="494EE21E" w14:textId="77777777" w:rsidR="004A2416" w:rsidRDefault="00815CC2">
          <w:pPr>
            <w:numPr>
              <w:ilvl w:val="0"/>
              <w:numId w:val="7"/>
            </w:numPr>
            <w:ind w:hanging="360"/>
            <w:jc w:val="both"/>
            <w:rPr>
              <w:sz w:val="18"/>
              <w:szCs w:val="18"/>
            </w:rPr>
          </w:pPr>
          <w:r>
            <w:rPr>
              <w:rFonts w:ascii="Cambria" w:eastAsia="Cambria" w:hAnsi="Cambria" w:cs="Cambria"/>
              <w:sz w:val="18"/>
              <w:szCs w:val="18"/>
            </w:rPr>
            <w:t>The teacher</w:t>
          </w:r>
          <w:r>
            <w:rPr>
              <w:rFonts w:ascii="Cambria" w:eastAsia="Cambria" w:hAnsi="Cambria" w:cs="Cambria"/>
              <w:sz w:val="18"/>
              <w:szCs w:val="18"/>
            </w:rPr>
            <w:t xml:space="preserve"> will notify the parents and the MYP Coordinator by email of the offense. </w:t>
          </w:r>
        </w:p>
      </w:sdtContent>
    </w:sdt>
    <w:sdt>
      <w:sdtPr>
        <w:tag w:val="goog_rdk_211"/>
        <w:id w:val="-383944039"/>
      </w:sdtPr>
      <w:sdtEndPr/>
      <w:sdtContent>
        <w:p w14:paraId="72457CA0" w14:textId="77777777" w:rsidR="004A2416" w:rsidRDefault="00815CC2">
          <w:pPr>
            <w:numPr>
              <w:ilvl w:val="0"/>
              <w:numId w:val="7"/>
            </w:numPr>
            <w:ind w:hanging="360"/>
            <w:jc w:val="both"/>
            <w:rPr>
              <w:sz w:val="18"/>
              <w:szCs w:val="18"/>
            </w:rPr>
          </w:pPr>
          <w:r>
            <w:rPr>
              <w:rFonts w:ascii="Cambria" w:eastAsia="Cambria" w:hAnsi="Cambria" w:cs="Cambria"/>
              <w:sz w:val="18"/>
              <w:szCs w:val="18"/>
            </w:rPr>
            <w:t xml:space="preserve">The student will be required to repeat the assessment for </w:t>
          </w:r>
          <w:r>
            <w:rPr>
              <w:rFonts w:ascii="Cambria" w:eastAsia="Cambria" w:hAnsi="Cambria" w:cs="Cambria"/>
              <w:b/>
              <w:sz w:val="18"/>
              <w:szCs w:val="18"/>
            </w:rPr>
            <w:t>formative feedback purposes only.</w:t>
          </w:r>
          <w:r>
            <w:rPr>
              <w:rFonts w:ascii="Cambria" w:eastAsia="Cambria" w:hAnsi="Cambria" w:cs="Cambria"/>
              <w:sz w:val="18"/>
              <w:szCs w:val="18"/>
            </w:rPr>
            <w:t>(The summative cannot be graded as it was not the students’ work.)</w:t>
          </w:r>
        </w:p>
      </w:sdtContent>
    </w:sdt>
    <w:sdt>
      <w:sdtPr>
        <w:tag w:val="goog_rdk_212"/>
        <w:id w:val="-1548300542"/>
      </w:sdtPr>
      <w:sdtEndPr/>
      <w:sdtContent>
        <w:p w14:paraId="6ECAFD42" w14:textId="77777777" w:rsidR="004A2416" w:rsidRDefault="00815CC2">
          <w:pPr>
            <w:jc w:val="both"/>
          </w:pPr>
          <w:r>
            <w:rPr>
              <w:rFonts w:ascii="Cambria" w:eastAsia="Cambria" w:hAnsi="Cambria" w:cs="Cambria"/>
              <w:sz w:val="18"/>
              <w:szCs w:val="18"/>
            </w:rPr>
            <w:t>2.  Second offense:</w:t>
          </w:r>
          <w:r>
            <w:rPr>
              <w:rFonts w:ascii="Cambria" w:eastAsia="Cambria" w:hAnsi="Cambria" w:cs="Cambria"/>
              <w:sz w:val="18"/>
              <w:szCs w:val="18"/>
            </w:rPr>
            <w:t xml:space="preserve">  The teacher will notify the parents and the appropriate Assistant Principal (6-8; 9-12). </w:t>
          </w:r>
        </w:p>
      </w:sdtContent>
    </w:sdt>
    <w:sdt>
      <w:sdtPr>
        <w:tag w:val="goog_rdk_213"/>
        <w:id w:val="-232326795"/>
      </w:sdtPr>
      <w:sdtEndPr/>
      <w:sdtContent>
        <w:p w14:paraId="7C62C5FB" w14:textId="77777777" w:rsidR="004A2416" w:rsidRDefault="00815CC2">
          <w:pPr>
            <w:numPr>
              <w:ilvl w:val="0"/>
              <w:numId w:val="12"/>
            </w:numPr>
            <w:ind w:hanging="360"/>
            <w:jc w:val="both"/>
            <w:rPr>
              <w:sz w:val="18"/>
              <w:szCs w:val="18"/>
            </w:rPr>
          </w:pPr>
          <w:r>
            <w:rPr>
              <w:rFonts w:ascii="Cambria" w:eastAsia="Cambria" w:hAnsi="Cambria" w:cs="Cambria"/>
              <w:sz w:val="18"/>
              <w:szCs w:val="18"/>
            </w:rPr>
            <w:t xml:space="preserve">An interview will take place and the assessment will receive a grade of (0).  The assessment will be completed for </w:t>
          </w:r>
          <w:r>
            <w:rPr>
              <w:rFonts w:ascii="Cambria" w:eastAsia="Cambria" w:hAnsi="Cambria" w:cs="Cambria"/>
              <w:b/>
              <w:sz w:val="18"/>
              <w:szCs w:val="18"/>
            </w:rPr>
            <w:t xml:space="preserve">formative purposes only. </w:t>
          </w:r>
        </w:p>
      </w:sdtContent>
    </w:sdt>
    <w:p w14:paraId="74523BDF" w14:textId="77777777" w:rsidR="004A2416" w:rsidRDefault="00815CC2" w:rsidP="00CC2C70">
      <w:pPr>
        <w:jc w:val="both"/>
      </w:pPr>
      <w:sdt>
        <w:sdtPr>
          <w:tag w:val="goog_rdk_214"/>
          <w:id w:val="1590812929"/>
          <w:showingPlcHdr/>
        </w:sdtPr>
        <w:sdtEndPr/>
        <w:sdtContent>
          <w:r w:rsidR="00CC2C70">
            <w:t xml:space="preserve">     </w:t>
          </w:r>
        </w:sdtContent>
      </w:sdt>
      <w:sdt>
        <w:sdtPr>
          <w:tag w:val="goog_rdk_215"/>
          <w:id w:val="1053193179"/>
          <w:showingPlcHdr/>
        </w:sdtPr>
        <w:sdtEndPr/>
        <w:sdtContent>
          <w:r w:rsidR="00CC2C70">
            <w:t xml:space="preserve">     </w:t>
          </w:r>
        </w:sdtContent>
      </w:sdt>
      <w:sdt>
        <w:sdtPr>
          <w:tag w:val="goog_rdk_216"/>
          <w:id w:val="-207653310"/>
          <w:showingPlcHdr/>
        </w:sdtPr>
        <w:sdtEndPr/>
        <w:sdtContent>
          <w:r w:rsidR="00CC2C70">
            <w:t xml:space="preserve">     </w:t>
          </w:r>
        </w:sdtContent>
      </w:sdt>
      <w:sdt>
        <w:sdtPr>
          <w:tag w:val="goog_rdk_217"/>
          <w:id w:val="784543985"/>
          <w:showingPlcHdr/>
        </w:sdtPr>
        <w:sdtEndPr/>
        <w:sdtContent>
          <w:r w:rsidR="00CC2C70">
            <w:t xml:space="preserve">     </w:t>
          </w:r>
        </w:sdtContent>
      </w:sdt>
      <w:sdt>
        <w:sdtPr>
          <w:tag w:val="goog_rdk_218"/>
          <w:id w:val="-2102948931"/>
          <w:showingPlcHdr/>
        </w:sdtPr>
        <w:sdtEndPr/>
        <w:sdtContent>
          <w:r w:rsidR="00CC2C70">
            <w:t xml:space="preserve">     </w:t>
          </w:r>
        </w:sdtContent>
      </w:sdt>
    </w:p>
    <w:sdt>
      <w:sdtPr>
        <w:tag w:val="goog_rdk_219"/>
        <w:id w:val="871039425"/>
      </w:sdtPr>
      <w:sdtEndPr/>
      <w:sdtContent>
        <w:p w14:paraId="11CFC670" w14:textId="77777777" w:rsidR="004A2416" w:rsidRDefault="00815CC2">
          <w:pPr>
            <w:spacing w:line="276" w:lineRule="auto"/>
          </w:pPr>
          <w:r>
            <w:rPr>
              <w:rFonts w:ascii="Cambria" w:eastAsia="Cambria" w:hAnsi="Cambria" w:cs="Cambria"/>
              <w:b/>
              <w:i/>
              <w:sz w:val="18"/>
              <w:szCs w:val="18"/>
              <w:shd w:val="clear" w:color="auto" w:fill="EDAA1E"/>
            </w:rPr>
            <w:t>Late</w:t>
          </w:r>
          <w:r>
            <w:rPr>
              <w:rFonts w:ascii="Cambria" w:eastAsia="Cambria" w:hAnsi="Cambria" w:cs="Cambria"/>
              <w:b/>
              <w:i/>
              <w:sz w:val="18"/>
              <w:szCs w:val="18"/>
              <w:shd w:val="clear" w:color="auto" w:fill="EDAA1E"/>
            </w:rPr>
            <w:t xml:space="preserve"> Assessment Policy</w:t>
          </w:r>
        </w:p>
      </w:sdtContent>
    </w:sdt>
    <w:sdt>
      <w:sdtPr>
        <w:tag w:val="goog_rdk_220"/>
        <w:id w:val="-1853568891"/>
      </w:sdtPr>
      <w:sdtEndPr/>
      <w:sdtContent>
        <w:p w14:paraId="6AFC63DE" w14:textId="77777777" w:rsidR="004A2416" w:rsidRDefault="00815CC2"/>
      </w:sdtContent>
    </w:sdt>
    <w:sdt>
      <w:sdtPr>
        <w:tag w:val="goog_rdk_221"/>
        <w:id w:val="172000869"/>
      </w:sdtPr>
      <w:sdtEndPr/>
      <w:sdtContent>
        <w:p w14:paraId="6F9029CA" w14:textId="77777777" w:rsidR="004A2416" w:rsidRDefault="00815CC2">
          <w:r>
            <w:rPr>
              <w:rFonts w:ascii="Cambria" w:eastAsia="Cambria" w:hAnsi="Cambria" w:cs="Cambria"/>
              <w:sz w:val="18"/>
              <w:szCs w:val="18"/>
            </w:rPr>
            <w:t>When assessing students at GWA it is important for teachers to be able to provide students and their parents with a grade that, as much as possible, reflects their ability in a course. It is also important for students to meet reaso</w:t>
          </w:r>
          <w:r>
            <w:rPr>
              <w:rFonts w:ascii="Cambria" w:eastAsia="Cambria" w:hAnsi="Cambria" w:cs="Cambria"/>
              <w:sz w:val="18"/>
              <w:szCs w:val="18"/>
            </w:rPr>
            <w:t>nably established timelines to complete their assessments. In order to achieve this goal, the following procedures for the submission of summative assessments have been established:</w:t>
          </w:r>
        </w:p>
      </w:sdtContent>
    </w:sdt>
    <w:sdt>
      <w:sdtPr>
        <w:tag w:val="goog_rdk_222"/>
        <w:id w:val="538170145"/>
      </w:sdtPr>
      <w:sdtEndPr/>
      <w:sdtContent>
        <w:p w14:paraId="08A02B30" w14:textId="77777777" w:rsidR="004A2416" w:rsidRDefault="00815CC2">
          <w:pPr>
            <w:ind w:left="360"/>
          </w:pPr>
        </w:p>
      </w:sdtContent>
    </w:sdt>
    <w:sdt>
      <w:sdtPr>
        <w:tag w:val="goog_rdk_223"/>
        <w:id w:val="279074661"/>
      </w:sdtPr>
      <w:sdtEndPr/>
      <w:sdtContent>
        <w:p w14:paraId="03A58D35" w14:textId="77777777" w:rsidR="004A2416" w:rsidRDefault="00815CC2">
          <w:pPr>
            <w:numPr>
              <w:ilvl w:val="0"/>
              <w:numId w:val="10"/>
            </w:numPr>
            <w:ind w:left="720" w:hanging="360"/>
            <w:rPr>
              <w:rFonts w:ascii="Cambria" w:eastAsia="Cambria" w:hAnsi="Cambria" w:cs="Cambria"/>
              <w:sz w:val="18"/>
              <w:szCs w:val="18"/>
            </w:rPr>
          </w:pPr>
          <w:r>
            <w:rPr>
              <w:rFonts w:ascii="Cambria" w:eastAsia="Cambria" w:hAnsi="Cambria" w:cs="Cambria"/>
              <w:sz w:val="18"/>
              <w:szCs w:val="18"/>
            </w:rPr>
            <w:t>Teachers will post the due date on ManageBac with at least one (calendar) week lead time for students to complete the assessment.</w:t>
          </w:r>
        </w:p>
      </w:sdtContent>
    </w:sdt>
    <w:sdt>
      <w:sdtPr>
        <w:tag w:val="goog_rdk_224"/>
        <w:id w:val="136688168"/>
      </w:sdtPr>
      <w:sdtEndPr/>
      <w:sdtContent>
        <w:p w14:paraId="0126E9A6" w14:textId="77777777" w:rsidR="004A2416" w:rsidRDefault="00815CC2">
          <w:pPr>
            <w:numPr>
              <w:ilvl w:val="0"/>
              <w:numId w:val="10"/>
            </w:numPr>
            <w:ind w:left="720" w:hanging="360"/>
            <w:rPr>
              <w:rFonts w:ascii="Cambria" w:eastAsia="Cambria" w:hAnsi="Cambria" w:cs="Cambria"/>
              <w:sz w:val="18"/>
              <w:szCs w:val="18"/>
            </w:rPr>
          </w:pPr>
          <w:r>
            <w:rPr>
              <w:rFonts w:ascii="Cambria" w:eastAsia="Cambria" w:hAnsi="Cambria" w:cs="Cambria"/>
              <w:sz w:val="18"/>
              <w:szCs w:val="18"/>
            </w:rPr>
            <w:t>Submission of the assessment by students on the due date. If a deadline cannot be met, in order for the work to be evaluated</w:t>
          </w:r>
          <w:r>
            <w:rPr>
              <w:rFonts w:ascii="Cambria" w:eastAsia="Cambria" w:hAnsi="Cambria" w:cs="Cambria"/>
              <w:sz w:val="18"/>
              <w:szCs w:val="18"/>
            </w:rPr>
            <w:t xml:space="preserve">, students must: provide a doctor’s note, or provide a note from a parent explaining special family circumstances, or have established an extension with the teacher at least two days in advance. Such extensions will be given at the teacher’s discretion. </w:t>
          </w:r>
        </w:p>
      </w:sdtContent>
    </w:sdt>
    <w:sdt>
      <w:sdtPr>
        <w:tag w:val="goog_rdk_225"/>
        <w:id w:val="181946000"/>
      </w:sdtPr>
      <w:sdtEndPr/>
      <w:sdtContent>
        <w:p w14:paraId="4CDE2C0B" w14:textId="77777777" w:rsidR="004A2416" w:rsidRDefault="00815CC2">
          <w:pPr>
            <w:numPr>
              <w:ilvl w:val="0"/>
              <w:numId w:val="10"/>
            </w:numPr>
            <w:ind w:left="720" w:hanging="360"/>
            <w:rPr>
              <w:rFonts w:ascii="Cambria" w:eastAsia="Cambria" w:hAnsi="Cambria" w:cs="Cambria"/>
              <w:sz w:val="18"/>
              <w:szCs w:val="18"/>
            </w:rPr>
          </w:pPr>
          <w:r>
            <w:rPr>
              <w:rFonts w:ascii="Cambria" w:eastAsia="Cambria" w:hAnsi="Cambria" w:cs="Cambria"/>
              <w:sz w:val="18"/>
              <w:szCs w:val="18"/>
            </w:rPr>
            <w:t>MYP students must adhere to published deadlines. Students who do not meet IB Diploma Programme deadlines will follow these steps:</w:t>
          </w:r>
        </w:p>
      </w:sdtContent>
    </w:sdt>
    <w:sdt>
      <w:sdtPr>
        <w:tag w:val="goog_rdk_226"/>
        <w:id w:val="1552190382"/>
      </w:sdtPr>
      <w:sdtEndPr/>
      <w:sdtContent>
        <w:p w14:paraId="024C7852" w14:textId="77777777" w:rsidR="004A2416" w:rsidRDefault="00815CC2">
          <w:pPr>
            <w:numPr>
              <w:ilvl w:val="3"/>
              <w:numId w:val="10"/>
            </w:numPr>
            <w:ind w:left="1127" w:hanging="360"/>
            <w:rPr>
              <w:sz w:val="18"/>
              <w:szCs w:val="18"/>
            </w:rPr>
          </w:pPr>
          <w:r>
            <w:rPr>
              <w:rFonts w:ascii="Cambria" w:eastAsia="Cambria" w:hAnsi="Cambria" w:cs="Cambria"/>
              <w:sz w:val="18"/>
              <w:szCs w:val="18"/>
            </w:rPr>
            <w:t>Detention(s) until the assessment is completed</w:t>
          </w:r>
        </w:p>
      </w:sdtContent>
    </w:sdt>
    <w:sdt>
      <w:sdtPr>
        <w:tag w:val="goog_rdk_227"/>
        <w:id w:val="-410384647"/>
      </w:sdtPr>
      <w:sdtEndPr/>
      <w:sdtContent>
        <w:p w14:paraId="4AB083F5" w14:textId="77777777" w:rsidR="004A2416" w:rsidRDefault="00815CC2">
          <w:pPr>
            <w:numPr>
              <w:ilvl w:val="3"/>
              <w:numId w:val="10"/>
            </w:numPr>
            <w:ind w:left="1127" w:hanging="360"/>
            <w:rPr>
              <w:sz w:val="18"/>
              <w:szCs w:val="18"/>
            </w:rPr>
          </w:pPr>
          <w:r>
            <w:rPr>
              <w:rFonts w:ascii="Cambria" w:eastAsia="Cambria" w:hAnsi="Cambria" w:cs="Cambria"/>
              <w:sz w:val="18"/>
              <w:szCs w:val="18"/>
            </w:rPr>
            <w:t>Parent meeting to discuss behavior concern</w:t>
          </w:r>
        </w:p>
      </w:sdtContent>
    </w:sdt>
    <w:sdt>
      <w:sdtPr>
        <w:tag w:val="goog_rdk_228"/>
        <w:id w:val="-1033109270"/>
      </w:sdtPr>
      <w:sdtEndPr/>
      <w:sdtContent>
        <w:p w14:paraId="70C32140" w14:textId="77777777" w:rsidR="004A2416" w:rsidRDefault="00815CC2">
          <w:pPr>
            <w:numPr>
              <w:ilvl w:val="3"/>
              <w:numId w:val="10"/>
            </w:numPr>
            <w:ind w:left="1127" w:hanging="360"/>
            <w:rPr>
              <w:sz w:val="18"/>
              <w:szCs w:val="18"/>
            </w:rPr>
          </w:pPr>
          <w:r>
            <w:rPr>
              <w:rFonts w:ascii="Cambria" w:eastAsia="Cambria" w:hAnsi="Cambria" w:cs="Cambria"/>
              <w:sz w:val="18"/>
              <w:szCs w:val="18"/>
            </w:rPr>
            <w:t xml:space="preserve">After 3 offenses:  Parents contacted and additional detentions and/or an in-school suspension until the assessment is completed. Students must make up all work missed during the suspension. </w:t>
          </w:r>
        </w:p>
      </w:sdtContent>
    </w:sdt>
    <w:sdt>
      <w:sdtPr>
        <w:tag w:val="goog_rdk_229"/>
        <w:id w:val="1616183409"/>
      </w:sdtPr>
      <w:sdtEndPr/>
      <w:sdtContent>
        <w:p w14:paraId="08DF7D87" w14:textId="77777777" w:rsidR="004A2416" w:rsidRDefault="00815CC2">
          <w:pPr>
            <w:numPr>
              <w:ilvl w:val="0"/>
              <w:numId w:val="10"/>
            </w:numPr>
            <w:ind w:left="720" w:hanging="360"/>
            <w:rPr>
              <w:rFonts w:ascii="Cambria" w:eastAsia="Cambria" w:hAnsi="Cambria" w:cs="Cambria"/>
              <w:sz w:val="18"/>
              <w:szCs w:val="18"/>
            </w:rPr>
          </w:pPr>
          <w:r>
            <w:rPr>
              <w:rFonts w:ascii="Cambria" w:eastAsia="Cambria" w:hAnsi="Cambria" w:cs="Cambria"/>
              <w:sz w:val="18"/>
              <w:szCs w:val="18"/>
            </w:rPr>
            <w:t>Repeated failure to meet deadlines will result in narrative com</w:t>
          </w:r>
          <w:r>
            <w:rPr>
              <w:rFonts w:ascii="Cambria" w:eastAsia="Cambria" w:hAnsi="Cambria" w:cs="Cambria"/>
              <w:sz w:val="18"/>
              <w:szCs w:val="18"/>
            </w:rPr>
            <w:t>ments addressing these concerns in report cards and letters of recommendation to other schools.</w:t>
          </w:r>
        </w:p>
      </w:sdtContent>
    </w:sdt>
    <w:sectPr w:rsidR="004A2416">
      <w:type w:val="continuous"/>
      <w:pgSz w:w="12240" w:h="15840"/>
      <w:pgMar w:top="720" w:right="720" w:bottom="720" w:left="108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3E355A" w14:textId="77777777" w:rsidR="00815CC2" w:rsidRDefault="00815CC2">
      <w:r>
        <w:separator/>
      </w:r>
    </w:p>
  </w:endnote>
  <w:endnote w:type="continuationSeparator" w:id="0">
    <w:p w14:paraId="2F9772A2" w14:textId="77777777" w:rsidR="00815CC2" w:rsidRDefault="00815C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Noto Sans Symbols">
    <w:altName w:val="Times New Roman"/>
    <w:charset w:val="00"/>
    <w:family w:val="auto"/>
    <w:pitch w:val="default"/>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Impact">
    <w:panose1 w:val="020B0806030902050204"/>
    <w:charset w:val="00"/>
    <w:family w:val="auto"/>
    <w:pitch w:val="variable"/>
    <w:sig w:usb0="00000287"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 w:name="inherit">
    <w:altName w:val="Times New Roman"/>
    <w:charset w:val="00"/>
    <w:family w:val="auto"/>
    <w:pitch w:val="default"/>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tag w:val="goog_rdk_236"/>
      <w:id w:val="-205716958"/>
    </w:sdtPr>
    <w:sdtEndPr/>
    <w:sdtContent>
      <w:p w14:paraId="5DC413EB" w14:textId="77777777" w:rsidR="004A2416" w:rsidRDefault="00815CC2">
        <w:pPr>
          <w:tabs>
            <w:tab w:val="center" w:pos="4320"/>
            <w:tab w:val="right" w:pos="8640"/>
          </w:tabs>
        </w:pPr>
      </w:p>
    </w:sdtContent>
  </w:sdt>
  <w:tbl>
    <w:tblPr>
      <w:tblStyle w:val="a2"/>
      <w:tblW w:w="10810" w:type="dxa"/>
      <w:tblInd w:w="-287"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ayout w:type="fixed"/>
      <w:tblLook w:val="0000" w:firstRow="0" w:lastRow="0" w:firstColumn="0" w:lastColumn="0" w:noHBand="0" w:noVBand="0"/>
    </w:tblPr>
    <w:tblGrid>
      <w:gridCol w:w="3800"/>
      <w:gridCol w:w="3505"/>
      <w:gridCol w:w="3505"/>
    </w:tblGrid>
    <w:tr w:rsidR="004A2416" w14:paraId="23AC168E" w14:textId="77777777">
      <w:trPr>
        <w:trHeight w:val="240"/>
      </w:trPr>
      <w:tc>
        <w:tcPr>
          <w:tcW w:w="3800" w:type="dxa"/>
          <w:shd w:val="clear" w:color="auto" w:fill="1A95D3"/>
          <w:vAlign w:val="center"/>
        </w:tcPr>
        <w:sdt>
          <w:sdtPr>
            <w:tag w:val="goog_rdk_237"/>
            <w:id w:val="460858283"/>
          </w:sdtPr>
          <w:sdtEndPr/>
          <w:sdtContent>
            <w:p w14:paraId="463D1090" w14:textId="77777777" w:rsidR="004A2416" w:rsidRDefault="00815CC2">
              <w:pPr>
                <w:tabs>
                  <w:tab w:val="center" w:pos="4320"/>
                  <w:tab w:val="right" w:pos="8640"/>
                </w:tabs>
                <w:spacing w:after="720"/>
              </w:pPr>
              <w:r>
                <w:rPr>
                  <w:rFonts w:ascii="Arial" w:eastAsia="Arial" w:hAnsi="Arial" w:cs="Arial"/>
                  <w:b/>
                  <w:smallCaps/>
                  <w:color w:val="FFFFFF"/>
                  <w:sz w:val="16"/>
                  <w:szCs w:val="16"/>
                </w:rPr>
                <w:t>Last Updated: Thursday 20 June 19</w:t>
              </w:r>
            </w:p>
          </w:sdtContent>
        </w:sdt>
      </w:tc>
      <w:tc>
        <w:tcPr>
          <w:tcW w:w="3505" w:type="dxa"/>
          <w:shd w:val="clear" w:color="auto" w:fill="1A95D3"/>
          <w:vAlign w:val="center"/>
        </w:tcPr>
        <w:sdt>
          <w:sdtPr>
            <w:tag w:val="goog_rdk_238"/>
            <w:id w:val="-1599324836"/>
          </w:sdtPr>
          <w:sdtEndPr/>
          <w:sdtContent>
            <w:p w14:paraId="2FB13742" w14:textId="77777777" w:rsidR="004A2416" w:rsidRDefault="00815CC2">
              <w:pPr>
                <w:tabs>
                  <w:tab w:val="center" w:pos="4320"/>
                  <w:tab w:val="right" w:pos="8640"/>
                </w:tabs>
                <w:spacing w:after="720"/>
                <w:jc w:val="center"/>
              </w:pPr>
              <w:r>
                <w:rPr>
                  <w:rFonts w:ascii="Arial" w:eastAsia="Arial" w:hAnsi="Arial" w:cs="Arial"/>
                  <w:b/>
                  <w:smallCaps/>
                  <w:color w:val="FFFFFF"/>
                  <w:sz w:val="16"/>
                  <w:szCs w:val="16"/>
                </w:rPr>
                <w:t xml:space="preserve">Page </w:t>
              </w:r>
              <w:r>
                <w:fldChar w:fldCharType="begin"/>
              </w:r>
              <w:r>
                <w:instrText>PAGE</w:instrText>
              </w:r>
              <w:r w:rsidR="00CC2C70">
                <w:fldChar w:fldCharType="separate"/>
              </w:r>
              <w:r w:rsidR="00CC2C70">
                <w:rPr>
                  <w:noProof/>
                </w:rPr>
                <w:t>2</w:t>
              </w:r>
              <w:r>
                <w:fldChar w:fldCharType="end"/>
              </w:r>
              <w:r>
                <w:rPr>
                  <w:rFonts w:ascii="Arial" w:eastAsia="Arial" w:hAnsi="Arial" w:cs="Arial"/>
                  <w:b/>
                  <w:smallCaps/>
                  <w:color w:val="FFFFFF"/>
                  <w:sz w:val="16"/>
                  <w:szCs w:val="16"/>
                </w:rPr>
                <w:t xml:space="preserve"> OF </w:t>
              </w:r>
              <w:r>
                <w:fldChar w:fldCharType="begin"/>
              </w:r>
              <w:r>
                <w:instrText>NUMPAGES</w:instrText>
              </w:r>
              <w:r w:rsidR="00CC2C70">
                <w:fldChar w:fldCharType="separate"/>
              </w:r>
              <w:r w:rsidR="00CC2C70">
                <w:rPr>
                  <w:noProof/>
                </w:rPr>
                <w:t>7</w:t>
              </w:r>
              <w:r>
                <w:fldChar w:fldCharType="end"/>
              </w:r>
            </w:p>
          </w:sdtContent>
        </w:sdt>
      </w:tc>
      <w:tc>
        <w:tcPr>
          <w:tcW w:w="3505" w:type="dxa"/>
          <w:shd w:val="clear" w:color="auto" w:fill="1A95D3"/>
          <w:vAlign w:val="center"/>
        </w:tcPr>
        <w:sdt>
          <w:sdtPr>
            <w:tag w:val="goog_rdk_239"/>
            <w:id w:val="1417056308"/>
          </w:sdtPr>
          <w:sdtEndPr/>
          <w:sdtContent>
            <w:p w14:paraId="3CA1BBBD" w14:textId="77777777" w:rsidR="004A2416" w:rsidRDefault="00815CC2">
              <w:pPr>
                <w:tabs>
                  <w:tab w:val="center" w:pos="4320"/>
                  <w:tab w:val="right" w:pos="8640"/>
                </w:tabs>
                <w:spacing w:after="720"/>
                <w:jc w:val="right"/>
              </w:pPr>
              <w:r>
                <w:rPr>
                  <w:rFonts w:ascii="Arial" w:eastAsia="Arial" w:hAnsi="Arial" w:cs="Arial"/>
                  <w:b/>
                  <w:smallCaps/>
                  <w:color w:val="FFFFFF"/>
                  <w:sz w:val="16"/>
                  <w:szCs w:val="16"/>
                </w:rPr>
                <w:t>GEMS World Academy</w:t>
              </w:r>
            </w:p>
          </w:sdtContent>
        </w:sdt>
      </w:tc>
    </w:tr>
  </w:tbl>
  <w:sdt>
    <w:sdtPr>
      <w:tag w:val="goog_rdk_240"/>
      <w:id w:val="2140838987"/>
    </w:sdtPr>
    <w:sdtEndPr/>
    <w:sdtContent>
      <w:p w14:paraId="1BEA17B6" w14:textId="77777777" w:rsidR="004A2416" w:rsidRDefault="00815CC2">
        <w:pPr>
          <w:tabs>
            <w:tab w:val="center" w:pos="4320"/>
            <w:tab w:val="right" w:pos="8640"/>
          </w:tabs>
        </w:pPr>
      </w:p>
    </w:sdtContent>
  </w:sdt>
  <w:sdt>
    <w:sdtPr>
      <w:tag w:val="goog_rdk_241"/>
      <w:id w:val="1024051879"/>
    </w:sdtPr>
    <w:sdtEndPr/>
    <w:sdtContent>
      <w:p w14:paraId="7E9C5796" w14:textId="77777777" w:rsidR="004A2416" w:rsidRDefault="00815CC2"/>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99C705" w14:textId="77777777" w:rsidR="00815CC2" w:rsidRDefault="00815CC2">
      <w:r>
        <w:separator/>
      </w:r>
    </w:p>
  </w:footnote>
  <w:footnote w:type="continuationSeparator" w:id="0">
    <w:p w14:paraId="095D7CB9" w14:textId="77777777" w:rsidR="00815CC2" w:rsidRDefault="00815CC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tag w:val="goog_rdk_230"/>
      <w:id w:val="-850177574"/>
    </w:sdtPr>
    <w:sdtEndPr/>
    <w:sdtContent>
      <w:p w14:paraId="5FBCE39D" w14:textId="77777777" w:rsidR="004A2416" w:rsidRDefault="00815CC2">
        <w:pPr>
          <w:tabs>
            <w:tab w:val="center" w:pos="4320"/>
            <w:tab w:val="right" w:pos="8640"/>
          </w:tabs>
          <w:spacing w:before="720"/>
        </w:pPr>
      </w:p>
    </w:sdtContent>
  </w:sdt>
  <w:tbl>
    <w:tblPr>
      <w:tblStyle w:val="a1"/>
      <w:tblW w:w="10810" w:type="dxa"/>
      <w:tblInd w:w="-287"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ayout w:type="fixed"/>
      <w:tblLook w:val="0000" w:firstRow="0" w:lastRow="0" w:firstColumn="0" w:lastColumn="0" w:noHBand="0" w:noVBand="0"/>
    </w:tblPr>
    <w:tblGrid>
      <w:gridCol w:w="3603"/>
      <w:gridCol w:w="3603"/>
      <w:gridCol w:w="3604"/>
    </w:tblGrid>
    <w:tr w:rsidR="004A2416" w14:paraId="5187A4B5" w14:textId="77777777">
      <w:trPr>
        <w:trHeight w:val="240"/>
      </w:trPr>
      <w:tc>
        <w:tcPr>
          <w:tcW w:w="3603" w:type="dxa"/>
          <w:shd w:val="clear" w:color="auto" w:fill="1A95D3"/>
          <w:vAlign w:val="center"/>
        </w:tcPr>
        <w:sdt>
          <w:sdtPr>
            <w:tag w:val="goog_rdk_231"/>
            <w:id w:val="1835570474"/>
          </w:sdtPr>
          <w:sdtEndPr/>
          <w:sdtContent>
            <w:p w14:paraId="6C74E463" w14:textId="77777777" w:rsidR="004A2416" w:rsidRDefault="00815CC2">
              <w:pPr>
                <w:tabs>
                  <w:tab w:val="center" w:pos="4320"/>
                  <w:tab w:val="right" w:pos="8640"/>
                </w:tabs>
                <w:spacing w:before="720"/>
              </w:pPr>
              <w:r>
                <w:rPr>
                  <w:rFonts w:ascii="Arial" w:eastAsia="Arial" w:hAnsi="Arial" w:cs="Arial"/>
                  <w:b/>
                  <w:smallCaps/>
                  <w:color w:val="FFFFFF"/>
                  <w:sz w:val="16"/>
                  <w:szCs w:val="16"/>
                </w:rPr>
                <w:t>French phase 3</w:t>
              </w:r>
            </w:p>
          </w:sdtContent>
        </w:sdt>
      </w:tc>
      <w:tc>
        <w:tcPr>
          <w:tcW w:w="3603" w:type="dxa"/>
          <w:shd w:val="clear" w:color="auto" w:fill="1A95D3"/>
          <w:vAlign w:val="center"/>
        </w:tcPr>
        <w:sdt>
          <w:sdtPr>
            <w:tag w:val="goog_rdk_232"/>
            <w:id w:val="-1103335336"/>
          </w:sdtPr>
          <w:sdtEndPr/>
          <w:sdtContent>
            <w:p w14:paraId="5B6A8873" w14:textId="77777777" w:rsidR="004A2416" w:rsidRDefault="00815CC2">
              <w:pPr>
                <w:tabs>
                  <w:tab w:val="center" w:pos="4320"/>
                  <w:tab w:val="right" w:pos="8640"/>
                </w:tabs>
                <w:spacing w:before="720"/>
                <w:jc w:val="center"/>
              </w:pPr>
              <w:r>
                <w:rPr>
                  <w:rFonts w:ascii="Arial" w:eastAsia="Arial" w:hAnsi="Arial" w:cs="Arial"/>
                  <w:b/>
                  <w:smallCaps/>
                  <w:color w:val="FFFFFF"/>
                  <w:sz w:val="16"/>
                  <w:szCs w:val="16"/>
                </w:rPr>
                <w:t xml:space="preserve">Page </w:t>
              </w:r>
              <w:r>
                <w:fldChar w:fldCharType="begin"/>
              </w:r>
              <w:r>
                <w:instrText>PAGE</w:instrText>
              </w:r>
              <w:r w:rsidR="00CC2C70">
                <w:fldChar w:fldCharType="separate"/>
              </w:r>
              <w:r w:rsidR="00CC2C70">
                <w:rPr>
                  <w:noProof/>
                </w:rPr>
                <w:t>2</w:t>
              </w:r>
              <w:r>
                <w:fldChar w:fldCharType="end"/>
              </w:r>
              <w:r>
                <w:rPr>
                  <w:rFonts w:ascii="Arial" w:eastAsia="Arial" w:hAnsi="Arial" w:cs="Arial"/>
                  <w:b/>
                  <w:smallCaps/>
                  <w:color w:val="FFFFFF"/>
                  <w:sz w:val="16"/>
                  <w:szCs w:val="16"/>
                </w:rPr>
                <w:t xml:space="preserve"> OF </w:t>
              </w:r>
              <w:r>
                <w:fldChar w:fldCharType="begin"/>
              </w:r>
              <w:r>
                <w:instrText>NUMPAGES</w:instrText>
              </w:r>
              <w:r w:rsidR="00CC2C70">
                <w:fldChar w:fldCharType="separate"/>
              </w:r>
              <w:r w:rsidR="00CC2C70">
                <w:rPr>
                  <w:noProof/>
                </w:rPr>
                <w:t>7</w:t>
              </w:r>
              <w:r>
                <w:fldChar w:fldCharType="end"/>
              </w:r>
            </w:p>
          </w:sdtContent>
        </w:sdt>
      </w:tc>
      <w:tc>
        <w:tcPr>
          <w:tcW w:w="3604" w:type="dxa"/>
          <w:shd w:val="clear" w:color="auto" w:fill="1A95D3"/>
          <w:vAlign w:val="center"/>
        </w:tcPr>
        <w:sdt>
          <w:sdtPr>
            <w:tag w:val="goog_rdk_233"/>
            <w:id w:val="1061210934"/>
          </w:sdtPr>
          <w:sdtEndPr/>
          <w:sdtContent>
            <w:p w14:paraId="21017F91" w14:textId="77777777" w:rsidR="004A2416" w:rsidRDefault="00815CC2">
              <w:pPr>
                <w:tabs>
                  <w:tab w:val="center" w:pos="4320"/>
                  <w:tab w:val="right" w:pos="8640"/>
                </w:tabs>
                <w:spacing w:before="720"/>
                <w:jc w:val="right"/>
              </w:pPr>
              <w:r>
                <w:rPr>
                  <w:rFonts w:ascii="Arial" w:eastAsia="Arial" w:hAnsi="Arial" w:cs="Arial"/>
                  <w:b/>
                  <w:smallCaps/>
                  <w:color w:val="FFFFFF"/>
                  <w:sz w:val="16"/>
                  <w:szCs w:val="16"/>
                </w:rPr>
                <w:t>2019-2020 Course Syllabus</w:t>
              </w:r>
            </w:p>
          </w:sdtContent>
        </w:sdt>
      </w:tc>
    </w:tr>
  </w:tbl>
  <w:sdt>
    <w:sdtPr>
      <w:tag w:val="goog_rdk_234"/>
      <w:id w:val="904960883"/>
    </w:sdtPr>
    <w:sdtEndPr/>
    <w:sdtContent>
      <w:p w14:paraId="5BC69516" w14:textId="77777777" w:rsidR="004A2416" w:rsidRDefault="00815CC2">
        <w:pPr>
          <w:tabs>
            <w:tab w:val="center" w:pos="4320"/>
            <w:tab w:val="right" w:pos="8640"/>
          </w:tabs>
        </w:pPr>
      </w:p>
    </w:sdtContent>
  </w:sdt>
  <w:sdt>
    <w:sdtPr>
      <w:tag w:val="goog_rdk_235"/>
      <w:id w:val="-99334288"/>
    </w:sdtPr>
    <w:sdtEndPr/>
    <w:sdtContent>
      <w:p w14:paraId="6C5244F5" w14:textId="77777777" w:rsidR="004A2416" w:rsidRDefault="00815CC2"/>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D45197"/>
    <w:multiLevelType w:val="multilevel"/>
    <w:tmpl w:val="BE6E240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nsid w:val="12475A5D"/>
    <w:multiLevelType w:val="multilevel"/>
    <w:tmpl w:val="BA9C8D8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
    <w:nsid w:val="1F0C3D7F"/>
    <w:multiLevelType w:val="multilevel"/>
    <w:tmpl w:val="DAB6109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
    <w:nsid w:val="1F2F7ADB"/>
    <w:multiLevelType w:val="multilevel"/>
    <w:tmpl w:val="FCC80D4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
    <w:nsid w:val="21601B2A"/>
    <w:multiLevelType w:val="multilevel"/>
    <w:tmpl w:val="93AE1D9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5">
    <w:nsid w:val="240F1A88"/>
    <w:multiLevelType w:val="multilevel"/>
    <w:tmpl w:val="FD80BDA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6">
    <w:nsid w:val="2C2C537E"/>
    <w:multiLevelType w:val="multilevel"/>
    <w:tmpl w:val="A52ACC1A"/>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7">
    <w:nsid w:val="2F725C25"/>
    <w:multiLevelType w:val="multilevel"/>
    <w:tmpl w:val="932A422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8">
    <w:nsid w:val="3476472B"/>
    <w:multiLevelType w:val="multilevel"/>
    <w:tmpl w:val="E98430A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9">
    <w:nsid w:val="3F7351C8"/>
    <w:multiLevelType w:val="multilevel"/>
    <w:tmpl w:val="62D607A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0">
    <w:nsid w:val="45656EAA"/>
    <w:multiLevelType w:val="multilevel"/>
    <w:tmpl w:val="864A57C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1">
    <w:nsid w:val="471F29AB"/>
    <w:multiLevelType w:val="multilevel"/>
    <w:tmpl w:val="775EB0B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2">
    <w:nsid w:val="491919AE"/>
    <w:multiLevelType w:val="multilevel"/>
    <w:tmpl w:val="B992C88A"/>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3">
    <w:nsid w:val="583F238F"/>
    <w:multiLevelType w:val="multilevel"/>
    <w:tmpl w:val="B068060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4">
    <w:nsid w:val="6B863780"/>
    <w:multiLevelType w:val="multilevel"/>
    <w:tmpl w:val="E216F42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5">
    <w:nsid w:val="765D13C0"/>
    <w:multiLevelType w:val="multilevel"/>
    <w:tmpl w:val="B0D6812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6">
    <w:nsid w:val="7CDF5D61"/>
    <w:multiLevelType w:val="multilevel"/>
    <w:tmpl w:val="15A4B6F0"/>
    <w:lvl w:ilvl="0">
      <w:start w:val="1"/>
      <w:numFmt w:val="decimal"/>
      <w:lvlText w:val="%1."/>
      <w:lvlJc w:val="left"/>
      <w:pPr>
        <w:ind w:left="360" w:firstLine="0"/>
      </w:p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17">
    <w:nsid w:val="7DE21C6F"/>
    <w:multiLevelType w:val="multilevel"/>
    <w:tmpl w:val="0E3EDD8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5"/>
  </w:num>
  <w:num w:numId="2">
    <w:abstractNumId w:val="15"/>
  </w:num>
  <w:num w:numId="3">
    <w:abstractNumId w:val="2"/>
  </w:num>
  <w:num w:numId="4">
    <w:abstractNumId w:val="3"/>
  </w:num>
  <w:num w:numId="5">
    <w:abstractNumId w:val="4"/>
  </w:num>
  <w:num w:numId="6">
    <w:abstractNumId w:val="7"/>
  </w:num>
  <w:num w:numId="7">
    <w:abstractNumId w:val="6"/>
  </w:num>
  <w:num w:numId="8">
    <w:abstractNumId w:val="9"/>
  </w:num>
  <w:num w:numId="9">
    <w:abstractNumId w:val="8"/>
  </w:num>
  <w:num w:numId="10">
    <w:abstractNumId w:val="16"/>
  </w:num>
  <w:num w:numId="11">
    <w:abstractNumId w:val="11"/>
  </w:num>
  <w:num w:numId="12">
    <w:abstractNumId w:val="12"/>
  </w:num>
  <w:num w:numId="13">
    <w:abstractNumId w:val="0"/>
  </w:num>
  <w:num w:numId="14">
    <w:abstractNumId w:val="13"/>
  </w:num>
  <w:num w:numId="15">
    <w:abstractNumId w:val="10"/>
  </w:num>
  <w:num w:numId="16">
    <w:abstractNumId w:val="1"/>
  </w:num>
  <w:num w:numId="17">
    <w:abstractNumId w:val="14"/>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416"/>
    <w:rsid w:val="004A2416"/>
    <w:rsid w:val="00815CC2"/>
    <w:rsid w:val="00CC2C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9ABF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E6FC4"/>
  </w:style>
  <w:style w:type="paragraph" w:styleId="Heading1">
    <w:name w:val="heading 1"/>
    <w:basedOn w:val="Normal"/>
    <w:next w:val="Normal"/>
    <w:rsid w:val="00AE6FC4"/>
    <w:pPr>
      <w:keepNext/>
      <w:keepLines/>
      <w:spacing w:line="300" w:lineRule="auto"/>
      <w:outlineLvl w:val="0"/>
    </w:pPr>
    <w:rPr>
      <w:rFonts w:ascii="Arial" w:eastAsia="Arial" w:hAnsi="Arial" w:cs="Arial"/>
      <w:b/>
      <w:sz w:val="28"/>
      <w:szCs w:val="28"/>
      <w:u w:val="single"/>
    </w:rPr>
  </w:style>
  <w:style w:type="paragraph" w:styleId="Heading2">
    <w:name w:val="heading 2"/>
    <w:basedOn w:val="Normal"/>
    <w:next w:val="Normal"/>
    <w:rsid w:val="00AE6FC4"/>
    <w:pPr>
      <w:keepNext/>
      <w:keepLines/>
      <w:outlineLvl w:val="1"/>
    </w:pPr>
    <w:rPr>
      <w:rFonts w:ascii="Arial" w:eastAsia="Arial" w:hAnsi="Arial" w:cs="Arial"/>
      <w:b/>
      <w:sz w:val="20"/>
      <w:szCs w:val="20"/>
    </w:rPr>
  </w:style>
  <w:style w:type="paragraph" w:styleId="Heading3">
    <w:name w:val="heading 3"/>
    <w:basedOn w:val="Normal"/>
    <w:next w:val="Normal"/>
    <w:rsid w:val="00AE6FC4"/>
    <w:pPr>
      <w:keepNext/>
      <w:keepLines/>
      <w:spacing w:line="300" w:lineRule="auto"/>
      <w:jc w:val="center"/>
      <w:outlineLvl w:val="2"/>
    </w:pPr>
    <w:rPr>
      <w:rFonts w:ascii="Arial" w:eastAsia="Arial" w:hAnsi="Arial" w:cs="Arial"/>
      <w:b/>
    </w:rPr>
  </w:style>
  <w:style w:type="paragraph" w:styleId="Heading4">
    <w:name w:val="heading 4"/>
    <w:basedOn w:val="Normal"/>
    <w:next w:val="Normal"/>
    <w:rsid w:val="00AE6FC4"/>
    <w:pPr>
      <w:keepNext/>
      <w:keepLines/>
      <w:spacing w:line="300" w:lineRule="auto"/>
      <w:outlineLvl w:val="3"/>
    </w:pPr>
    <w:rPr>
      <w:rFonts w:ascii="Arial" w:eastAsia="Arial" w:hAnsi="Arial" w:cs="Arial"/>
      <w:b/>
      <w:i/>
    </w:rPr>
  </w:style>
  <w:style w:type="paragraph" w:styleId="Heading5">
    <w:name w:val="heading 5"/>
    <w:basedOn w:val="Normal"/>
    <w:next w:val="Normal"/>
    <w:rsid w:val="00AE6FC4"/>
    <w:pPr>
      <w:keepNext/>
      <w:keepLines/>
      <w:outlineLvl w:val="4"/>
    </w:pPr>
    <w:rPr>
      <w:rFonts w:ascii="Arial" w:eastAsia="Arial" w:hAnsi="Arial" w:cs="Arial"/>
      <w:b/>
      <w:u w:val="single"/>
    </w:rPr>
  </w:style>
  <w:style w:type="paragraph" w:styleId="Heading6">
    <w:name w:val="heading 6"/>
    <w:basedOn w:val="Normal"/>
    <w:next w:val="Normal"/>
    <w:rsid w:val="00AE6FC4"/>
    <w:pPr>
      <w:keepNext/>
      <w:keepLines/>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AE6FC4"/>
    <w:pPr>
      <w:keepNext/>
      <w:keepLines/>
      <w:jc w:val="center"/>
    </w:pPr>
    <w:rPr>
      <w:rFonts w:ascii="Arial" w:eastAsia="Arial" w:hAnsi="Arial" w:cs="Arial"/>
      <w:b/>
      <w:sz w:val="36"/>
      <w:szCs w:val="36"/>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rsid w:val="00AE6FC4"/>
    <w:tblPr>
      <w:tblStyleRowBandSize w:val="1"/>
      <w:tblStyleColBandSize w:val="1"/>
      <w:tblInd w:w="0" w:type="dxa"/>
      <w:tblCellMar>
        <w:top w:w="0" w:type="dxa"/>
        <w:left w:w="115" w:type="dxa"/>
        <w:bottom w:w="0" w:type="dxa"/>
        <w:right w:w="115" w:type="dxa"/>
      </w:tblCellMar>
    </w:tblPr>
  </w:style>
  <w:style w:type="table" w:customStyle="1" w:styleId="a0">
    <w:basedOn w:val="TableNormal"/>
    <w:rsid w:val="00AE6FC4"/>
    <w:tblPr>
      <w:tblStyleRowBandSize w:val="1"/>
      <w:tblStyleColBandSize w:val="1"/>
      <w:tblInd w:w="0" w:type="dxa"/>
      <w:tblCellMar>
        <w:top w:w="0" w:type="dxa"/>
        <w:left w:w="115" w:type="dxa"/>
        <w:bottom w:w="0" w:type="dxa"/>
        <w:right w:w="115" w:type="dxa"/>
      </w:tblCellMar>
    </w:tblPr>
  </w:style>
  <w:style w:type="paragraph" w:styleId="Header">
    <w:name w:val="header"/>
    <w:basedOn w:val="Normal"/>
    <w:link w:val="HeaderChar"/>
    <w:uiPriority w:val="99"/>
    <w:unhideWhenUsed/>
    <w:rsid w:val="00053167"/>
    <w:pPr>
      <w:tabs>
        <w:tab w:val="center" w:pos="4680"/>
        <w:tab w:val="right" w:pos="9360"/>
      </w:tabs>
    </w:pPr>
  </w:style>
  <w:style w:type="character" w:customStyle="1" w:styleId="HeaderChar">
    <w:name w:val="Header Char"/>
    <w:basedOn w:val="DefaultParagraphFont"/>
    <w:link w:val="Header"/>
    <w:uiPriority w:val="99"/>
    <w:rsid w:val="00053167"/>
  </w:style>
  <w:style w:type="paragraph" w:styleId="Footer">
    <w:name w:val="footer"/>
    <w:basedOn w:val="Normal"/>
    <w:link w:val="FooterChar"/>
    <w:uiPriority w:val="99"/>
    <w:unhideWhenUsed/>
    <w:rsid w:val="00053167"/>
    <w:pPr>
      <w:tabs>
        <w:tab w:val="center" w:pos="4680"/>
        <w:tab w:val="right" w:pos="9360"/>
      </w:tabs>
    </w:pPr>
  </w:style>
  <w:style w:type="character" w:customStyle="1" w:styleId="FooterChar">
    <w:name w:val="Footer Char"/>
    <w:basedOn w:val="DefaultParagraphFont"/>
    <w:link w:val="Footer"/>
    <w:uiPriority w:val="99"/>
    <w:rsid w:val="00053167"/>
  </w:style>
  <w:style w:type="paragraph" w:styleId="HTMLPreformatted">
    <w:name w:val="HTML Preformatted"/>
    <w:basedOn w:val="Normal"/>
    <w:link w:val="HTMLPreformattedChar"/>
    <w:uiPriority w:val="99"/>
    <w:semiHidden/>
    <w:unhideWhenUsed/>
    <w:rsid w:val="00CE4A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CE4A8B"/>
    <w:rPr>
      <w:rFonts w:ascii="Courier New" w:hAnsi="Courier New" w:cs="Courier New"/>
      <w:color w:val="auto"/>
      <w:sz w:val="20"/>
      <w:szCs w:val="20"/>
    </w:rPr>
  </w:style>
  <w:style w:type="paragraph" w:styleId="ListParagraph">
    <w:name w:val="List Paragraph"/>
    <w:basedOn w:val="Normal"/>
    <w:uiPriority w:val="34"/>
    <w:qFormat/>
    <w:rsid w:val="00EF4B89"/>
    <w:pPr>
      <w:ind w:left="720"/>
      <w:contextualSpacing/>
    </w:pPr>
  </w:style>
  <w:style w:type="paragraph" w:styleId="BalloonText">
    <w:name w:val="Balloon Text"/>
    <w:basedOn w:val="Normal"/>
    <w:link w:val="BalloonTextChar"/>
    <w:uiPriority w:val="99"/>
    <w:semiHidden/>
    <w:unhideWhenUsed/>
    <w:rsid w:val="0090214C"/>
    <w:rPr>
      <w:sz w:val="18"/>
      <w:szCs w:val="18"/>
    </w:rPr>
  </w:style>
  <w:style w:type="character" w:customStyle="1" w:styleId="BalloonTextChar">
    <w:name w:val="Balloon Text Char"/>
    <w:basedOn w:val="DefaultParagraphFont"/>
    <w:link w:val="BalloonText"/>
    <w:uiPriority w:val="99"/>
    <w:semiHidden/>
    <w:rsid w:val="0090214C"/>
    <w:rPr>
      <w:sz w:val="18"/>
      <w:szCs w:val="18"/>
    </w:rPr>
  </w:style>
  <w:style w:type="table" w:customStyle="1" w:styleId="a1">
    <w:basedOn w:val="TableNormal"/>
    <w:tblPr>
      <w:tblStyleRowBandSize w:val="1"/>
      <w:tblStyleColBandSize w:val="1"/>
      <w:tblInd w:w="0" w:type="dxa"/>
      <w:tblCellMar>
        <w:top w:w="0" w:type="dxa"/>
        <w:left w:w="115" w:type="dxa"/>
        <w:bottom w:w="0" w:type="dxa"/>
        <w:right w:w="115" w:type="dxa"/>
      </w:tblCellMar>
    </w:tblPr>
  </w:style>
  <w:style w:type="table" w:customStyle="1" w:styleId="a2">
    <w:basedOn w:val="TableNormal"/>
    <w:tblPr>
      <w:tblStyleRowBandSize w:val="1"/>
      <w:tblStyleColBandSize w:val="1"/>
      <w:tblInd w:w="0" w:type="dxa"/>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2" Type="http://schemas.openxmlformats.org/officeDocument/2006/relationships/image" Target="media/image6.png"/><Relationship Id="rId13" Type="http://schemas.openxmlformats.org/officeDocument/2006/relationships/image" Target="media/image2.png"/><Relationship Id="rId14" Type="http://schemas.openxmlformats.org/officeDocument/2006/relationships/image" Target="media/image5.png"/><Relationship Id="rId15" Type="http://schemas.openxmlformats.org/officeDocument/2006/relationships/image" Target="media/image7.png"/><Relationship Id="rId16" Type="http://schemas.openxmlformats.org/officeDocument/2006/relationships/header" Target="header1.xml"/><Relationship Id="rId17" Type="http://schemas.openxmlformats.org/officeDocument/2006/relationships/footer" Target="footer1.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qSA6RFTlbQh6+vs1X5Hv5rUyBag==">AMUW2mV+57/UpKsKMcj8ctfUcAm6n7BSQlhfLuNVWgkVUzGdpmALv6xiHW29XGbCYH40YI1EDrz270fAwudXvBnCzGoLwlViQHf6Z8dBOdD4FyUmeEP/4zXRskX4zImrb3Nonfo77VH9</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1958</Words>
  <Characters>11167</Characters>
  <Application>Microsoft Macintosh Word</Application>
  <DocSecurity>0</DocSecurity>
  <Lines>93</Lines>
  <Paragraphs>26</Paragraphs>
  <ScaleCrop>false</ScaleCrop>
  <LinksUpToDate>false</LinksUpToDate>
  <CharactersWithSpaces>13099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Rhonda Wiens</dc:creator>
  <cp:lastModifiedBy>Microsoft Office User</cp:lastModifiedBy>
  <cp:revision>2</cp:revision>
  <dcterms:created xsi:type="dcterms:W3CDTF">2018-06-27T09:47:00Z</dcterms:created>
  <dcterms:modified xsi:type="dcterms:W3CDTF">2019-10-02T12:24:00Z</dcterms:modified>
</cp:coreProperties>
</file>